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9EA66" w14:textId="5957B1E8" w:rsidR="00AF0BEA" w:rsidRDefault="00AF0BEA" w:rsidP="00AF0BEA">
      <w:pPr>
        <w:pStyle w:val="NormalnyWeb"/>
        <w:keepNext/>
        <w:pageBreakBefore/>
        <w:spacing w:before="0" w:beforeAutospacing="0" w:after="0"/>
        <w:ind w:left="2124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   Protokół sesji nadzwyczajnej </w:t>
      </w:r>
      <w:r>
        <w:rPr>
          <w:rFonts w:ascii="Verdana" w:hAnsi="Verdana"/>
          <w:b/>
          <w:bCs/>
          <w:color w:val="000000"/>
          <w:sz w:val="27"/>
          <w:szCs w:val="27"/>
        </w:rPr>
        <w:br/>
        <w:t xml:space="preserve">                    nr LI/22</w:t>
      </w:r>
    </w:p>
    <w:p w14:paraId="1A9201E8" w14:textId="77777777" w:rsidR="00AF0BEA" w:rsidRDefault="00AF0BEA" w:rsidP="00AF0BEA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6E5FD342" w14:textId="47D1F064" w:rsidR="00AF0BEA" w:rsidRDefault="00AF0BEA" w:rsidP="00AF0BEA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21 listopada 2022 r.</w:t>
      </w:r>
    </w:p>
    <w:p w14:paraId="6D386ABC" w14:textId="77777777" w:rsidR="00AF0BEA" w:rsidRDefault="00AF0BEA" w:rsidP="00AF0BEA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28638D88" w14:textId="77777777" w:rsidR="00AF0BEA" w:rsidRDefault="00AF0BEA" w:rsidP="00AF0BEA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4C69EF5A" w14:textId="06BA01B1" w:rsidR="00AF0BEA" w:rsidRDefault="008D326A" w:rsidP="00AF0BEA">
      <w:pPr>
        <w:pStyle w:val="NormalnyWeb"/>
        <w:spacing w:before="0" w:beforeAutospacing="0" w:after="0"/>
        <w:jc w:val="center"/>
      </w:pPr>
      <w:r>
        <w:t xml:space="preserve">Sala konferencyjna Urzędu Miejskiego w Szczawnie-Zdroju (pok. 27, II piętro) </w:t>
      </w:r>
    </w:p>
    <w:p w14:paraId="28DFA71D" w14:textId="77777777" w:rsidR="008D326A" w:rsidRDefault="008D326A" w:rsidP="00AF0BEA">
      <w:pPr>
        <w:pStyle w:val="NormalnyWeb"/>
        <w:spacing w:before="0" w:beforeAutospacing="0" w:after="0"/>
        <w:jc w:val="center"/>
      </w:pPr>
    </w:p>
    <w:p w14:paraId="171034C7" w14:textId="53A8CA9C" w:rsidR="00AF0BEA" w:rsidRDefault="00AF0BEA" w:rsidP="00AF0BEA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Godzina rozpoczęcia obrad – </w:t>
      </w:r>
      <w:r w:rsidRPr="000351E3">
        <w:rPr>
          <w:rFonts w:ascii="Verdana" w:hAnsi="Verdana"/>
          <w:color w:val="000000"/>
        </w:rPr>
        <w:t>1</w:t>
      </w:r>
      <w:r>
        <w:rPr>
          <w:rFonts w:ascii="Verdana" w:hAnsi="Verdana"/>
          <w:color w:val="000000"/>
        </w:rPr>
        <w:t>3</w:t>
      </w:r>
      <w:r w:rsidRPr="000351E3">
        <w:rPr>
          <w:rFonts w:ascii="Verdana" w:hAnsi="Verdana"/>
          <w:color w:val="000000"/>
        </w:rPr>
        <w:t>:</w:t>
      </w:r>
      <w:r>
        <w:rPr>
          <w:rFonts w:ascii="Verdana" w:hAnsi="Verdana"/>
          <w:color w:val="000000"/>
        </w:rPr>
        <w:t>30, zakończenia –</w:t>
      </w:r>
      <w:r w:rsidR="008D326A">
        <w:rPr>
          <w:rFonts w:ascii="Verdana" w:hAnsi="Verdana"/>
          <w:color w:val="000000"/>
        </w:rPr>
        <w:t>13.46.</w:t>
      </w:r>
    </w:p>
    <w:p w14:paraId="63C56B0A" w14:textId="77777777" w:rsidR="00AF0BEA" w:rsidRDefault="00AF0BEA" w:rsidP="00AF0BEA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009311B2" w14:textId="30C0A2AC" w:rsidR="00AF0BEA" w:rsidRDefault="00AF0BEA" w:rsidP="007F34B4">
      <w:pPr>
        <w:pStyle w:val="NormalnyWeb"/>
        <w:numPr>
          <w:ilvl w:val="0"/>
          <w:numId w:val="2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 w:rsidRPr="00AF0BEA">
        <w:rPr>
          <w:rFonts w:ascii="Verdana" w:hAnsi="Verdana"/>
          <w:i/>
          <w:iCs/>
          <w:color w:val="000000"/>
          <w:sz w:val="20"/>
          <w:szCs w:val="20"/>
        </w:rPr>
        <w:t xml:space="preserve">Radni nieobecni usprawiedliwieni: </w:t>
      </w:r>
      <w:r>
        <w:rPr>
          <w:rFonts w:ascii="Verdana" w:hAnsi="Verdana"/>
          <w:i/>
          <w:iCs/>
          <w:color w:val="000000"/>
          <w:sz w:val="20"/>
          <w:szCs w:val="20"/>
        </w:rPr>
        <w:t>Radny Zenon Dec</w:t>
      </w:r>
    </w:p>
    <w:p w14:paraId="692D7D65" w14:textId="7AB0AF9F" w:rsidR="00650B4D" w:rsidRDefault="00650B4D" w:rsidP="007F34B4">
      <w:pPr>
        <w:pStyle w:val="NormalnyWeb"/>
        <w:numPr>
          <w:ilvl w:val="0"/>
          <w:numId w:val="2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Radni nieobecni w trakcie:</w:t>
      </w:r>
    </w:p>
    <w:p w14:paraId="674E51AF" w14:textId="5F7D2457" w:rsidR="00650B4D" w:rsidRDefault="00650B4D" w:rsidP="00650B4D">
      <w:pPr>
        <w:pStyle w:val="NormalnyWeb"/>
        <w:spacing w:before="0" w:beforeAutospacing="0" w:after="0"/>
        <w:ind w:left="72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- radna D. Wołoszyn-Pusłowska – obecna na sesji od godz. 1</w:t>
      </w:r>
      <w:r w:rsidR="008D326A">
        <w:rPr>
          <w:rFonts w:ascii="Verdana" w:hAnsi="Verdana"/>
          <w:i/>
          <w:iCs/>
          <w:color w:val="000000"/>
          <w:sz w:val="20"/>
          <w:szCs w:val="20"/>
        </w:rPr>
        <w:t>3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.31 do końca trwania sesji (do godz. </w:t>
      </w:r>
      <w:r w:rsidR="008D326A">
        <w:rPr>
          <w:rFonts w:ascii="Verdana" w:hAnsi="Verdana"/>
          <w:i/>
          <w:iCs/>
          <w:color w:val="000000"/>
          <w:sz w:val="20"/>
          <w:szCs w:val="20"/>
        </w:rPr>
        <w:t>13.46).</w:t>
      </w:r>
    </w:p>
    <w:p w14:paraId="29F1AB61" w14:textId="3EA2E4F7" w:rsidR="00650B4D" w:rsidRDefault="00650B4D" w:rsidP="00794B02">
      <w:pPr>
        <w:pStyle w:val="NormalnyWeb"/>
        <w:spacing w:before="0" w:beforeAutospacing="0" w:after="0"/>
        <w:ind w:left="72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- radna A. Wilk – obecna na sesji od godz. 1</w:t>
      </w:r>
      <w:r w:rsidR="008D326A">
        <w:rPr>
          <w:rFonts w:ascii="Verdana" w:hAnsi="Verdana"/>
          <w:i/>
          <w:iCs/>
          <w:color w:val="000000"/>
          <w:sz w:val="20"/>
          <w:szCs w:val="20"/>
        </w:rPr>
        <w:t>3</w:t>
      </w:r>
      <w:r>
        <w:rPr>
          <w:rFonts w:ascii="Verdana" w:hAnsi="Verdana"/>
          <w:i/>
          <w:iCs/>
          <w:color w:val="000000"/>
          <w:sz w:val="20"/>
          <w:szCs w:val="20"/>
        </w:rPr>
        <w:t>.</w:t>
      </w:r>
      <w:r w:rsidR="00794B02">
        <w:rPr>
          <w:rFonts w:ascii="Verdana" w:hAnsi="Verdana"/>
          <w:i/>
          <w:iCs/>
          <w:color w:val="000000"/>
          <w:sz w:val="20"/>
          <w:szCs w:val="20"/>
        </w:rPr>
        <w:t>35</w:t>
      </w:r>
      <w:r w:rsidR="00794B02" w:rsidRPr="00794B02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="00794B02" w:rsidRPr="00794B02">
        <w:rPr>
          <w:rFonts w:ascii="Verdana" w:hAnsi="Verdana"/>
          <w:i/>
          <w:iCs/>
          <w:color w:val="000000"/>
          <w:sz w:val="20"/>
          <w:szCs w:val="20"/>
        </w:rPr>
        <w:t xml:space="preserve">do końca trwania sesji (do godz. </w:t>
      </w:r>
      <w:r w:rsidR="008D326A">
        <w:rPr>
          <w:rFonts w:ascii="Verdana" w:hAnsi="Verdana"/>
          <w:i/>
          <w:iCs/>
          <w:color w:val="000000"/>
          <w:sz w:val="20"/>
          <w:szCs w:val="20"/>
        </w:rPr>
        <w:t>13.46).</w:t>
      </w:r>
    </w:p>
    <w:p w14:paraId="05DC38CF" w14:textId="77777777" w:rsidR="00AF0BEA" w:rsidRDefault="00AF0BEA" w:rsidP="00AF0BEA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6C7C094B" w14:textId="77777777" w:rsidR="00AF0BEA" w:rsidRDefault="00AF0BEA" w:rsidP="00AF0BEA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6D7D6B41" w14:textId="77777777" w:rsidR="00AF0BEA" w:rsidRDefault="00AF0BEA" w:rsidP="00AF0BEA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7F889F82" w14:textId="77777777" w:rsidR="00AF0BEA" w:rsidRDefault="00AF0BEA" w:rsidP="00AF0BEA">
      <w:pPr>
        <w:pStyle w:val="NormalnyWeb"/>
        <w:spacing w:before="0" w:beforeAutospacing="0" w:after="0"/>
      </w:pPr>
    </w:p>
    <w:p w14:paraId="375C4B05" w14:textId="77777777" w:rsidR="00AF0BEA" w:rsidRDefault="00AF0BEA" w:rsidP="00AF0BEA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6AB6BDFB" w14:textId="27C3A833" w:rsidR="00AF0BEA" w:rsidRDefault="00650B4D" w:rsidP="00AF0BEA">
      <w:pPr>
        <w:pStyle w:val="NormalnyWeb"/>
        <w:spacing w:before="0" w:beforeAutospacing="0" w:after="0"/>
        <w:jc w:val="both"/>
      </w:pPr>
      <w:hyperlink r:id="rId7" w:history="1">
        <w:r w:rsidRPr="003716CD">
          <w:rPr>
            <w:rStyle w:val="Hipercze"/>
          </w:rPr>
          <w:t>https://www.youtube.com/watch?v=QD8hj6kVr5c</w:t>
        </w:r>
      </w:hyperlink>
    </w:p>
    <w:p w14:paraId="7A2A0E57" w14:textId="77777777" w:rsidR="00650B4D" w:rsidRDefault="00650B4D" w:rsidP="00AF0BEA">
      <w:pPr>
        <w:pStyle w:val="NormalnyWeb"/>
        <w:spacing w:before="0" w:beforeAutospacing="0" w:after="0"/>
        <w:jc w:val="both"/>
      </w:pPr>
    </w:p>
    <w:p w14:paraId="1D525E17" w14:textId="77777777" w:rsidR="00006410" w:rsidRDefault="00006410" w:rsidP="00AF0BEA">
      <w:pPr>
        <w:pStyle w:val="NormalnyWeb"/>
        <w:spacing w:before="0" w:beforeAutospacing="0" w:after="0"/>
        <w:jc w:val="both"/>
      </w:pPr>
    </w:p>
    <w:p w14:paraId="30C56FB5" w14:textId="77777777" w:rsidR="00AF0BEA" w:rsidRPr="00650B4D" w:rsidRDefault="00AF0BEA" w:rsidP="00AF0BEA">
      <w:pPr>
        <w:rPr>
          <w:rFonts w:ascii="Verdana" w:hAnsi="Verdana"/>
          <w:b/>
          <w:bCs/>
          <w:u w:val="single"/>
        </w:rPr>
      </w:pPr>
      <w:r w:rsidRPr="00650B4D">
        <w:rPr>
          <w:rFonts w:ascii="Verdana" w:hAnsi="Verdana"/>
          <w:b/>
          <w:bCs/>
          <w:u w:val="single"/>
        </w:rPr>
        <w:t>Ad. 1</w:t>
      </w:r>
    </w:p>
    <w:p w14:paraId="215B2EC6" w14:textId="77777777" w:rsidR="00AF0BEA" w:rsidRPr="00650B4D" w:rsidRDefault="00AF0BEA" w:rsidP="00AF0BEA">
      <w:pPr>
        <w:rPr>
          <w:rFonts w:ascii="Verdana" w:hAnsi="Verdana"/>
          <w:b/>
          <w:bCs/>
          <w:u w:val="single"/>
        </w:rPr>
      </w:pPr>
      <w:r w:rsidRPr="00650B4D">
        <w:rPr>
          <w:rFonts w:ascii="Verdana" w:eastAsia="Lucida Sans Unicode" w:hAnsi="Verdana" w:cs="Tahoma"/>
          <w:b/>
          <w:bCs/>
          <w:color w:val="000000"/>
          <w:kern w:val="3"/>
          <w:u w:val="single"/>
          <w:lang w:val="pl" w:bidi="en-US"/>
        </w:rPr>
        <w:t>Otwarcie sesji Rady Miejskiej w Szczawnie-Zdroju.</w:t>
      </w:r>
    </w:p>
    <w:p w14:paraId="048E4019" w14:textId="5322514D" w:rsidR="00006410" w:rsidRPr="00006410" w:rsidRDefault="00AF0BEA" w:rsidP="00AF0BEA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w Szczawnie-Zdroju Pan Adam Motyka </w:t>
      </w:r>
      <w:r>
        <w:rPr>
          <w:rFonts w:ascii="Verdana" w:hAnsi="Verdana"/>
          <w:color w:val="000000"/>
          <w:sz w:val="22"/>
          <w:szCs w:val="22"/>
        </w:rPr>
        <w:t xml:space="preserve">otworzył LI sesję nadzwyczajną Rady Miejskiej w Szczawnie-Zdroju oraz powitał zaproszonych gości: Burmistrza Szczawna- Zdroju Pana Marka Fedoruka, Pana Marka Ćmikiewicza Zastępcę Burmistrza Szczawna-Zdroju, Panią Bogumiłę Wojtczuk Skarbnik Miasta, Pana Sławomira Grochalę Sekretarza Miasta, </w:t>
      </w:r>
      <w:r w:rsidR="00006410">
        <w:rPr>
          <w:rFonts w:ascii="Verdana" w:hAnsi="Verdana"/>
          <w:color w:val="000000"/>
          <w:sz w:val="22"/>
          <w:szCs w:val="22"/>
        </w:rPr>
        <w:t xml:space="preserve">Mecenasa Pana Marka Żegnałka, </w:t>
      </w:r>
      <w:r>
        <w:rPr>
          <w:rFonts w:ascii="Verdana" w:hAnsi="Verdana"/>
          <w:color w:val="000000"/>
          <w:sz w:val="22"/>
          <w:szCs w:val="22"/>
        </w:rPr>
        <w:t>kierowników oraz pracowników Urzędu, Radnych, Mieszkańców Szczawna- Zdroju.</w:t>
      </w:r>
    </w:p>
    <w:p w14:paraId="19FF47BC" w14:textId="78EBAE65" w:rsidR="00AF0BEA" w:rsidRDefault="00AF0BEA" w:rsidP="00AF0BEA">
      <w:pPr>
        <w:pStyle w:val="NormalnyWeb"/>
        <w:spacing w:after="0" w:line="360" w:lineRule="auto"/>
        <w:jc w:val="both"/>
        <w:rPr>
          <w:rFonts w:ascii="Verdana" w:hAnsi="Verdana"/>
          <w:iCs/>
          <w:color w:val="000000" w:themeColor="text1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nadzwyczajnej wraz z porządkiem obrad zostało dostarczone zgodnie</w:t>
      </w:r>
      <w:r w:rsidRPr="004E6E00">
        <w:rPr>
          <w:i/>
          <w:color w:val="7030A0"/>
        </w:rPr>
        <w:t xml:space="preserve"> </w:t>
      </w:r>
      <w:r w:rsidRPr="004E6E00">
        <w:rPr>
          <w:rFonts w:ascii="Verdana" w:hAnsi="Verdana"/>
          <w:iCs/>
          <w:color w:val="000000" w:themeColor="text1"/>
          <w:sz w:val="22"/>
          <w:szCs w:val="22"/>
        </w:rPr>
        <w:t>w terminie zgodnym z § 20 ust. 5 Statutu Uzdrowiskowej Gminy Miejskiej Szczawno-Zdró</w:t>
      </w:r>
      <w:bookmarkStart w:id="0" w:name="_Hlk58090241"/>
      <w:r>
        <w:rPr>
          <w:rFonts w:ascii="Verdana" w:hAnsi="Verdana"/>
          <w:iCs/>
          <w:color w:val="000000" w:themeColor="text1"/>
          <w:sz w:val="22"/>
          <w:szCs w:val="22"/>
        </w:rPr>
        <w:t>j.</w:t>
      </w:r>
    </w:p>
    <w:p w14:paraId="716FC9DD" w14:textId="7E233965" w:rsidR="00AF0BEA" w:rsidRPr="004E6E00" w:rsidRDefault="00AF0BEA" w:rsidP="00AF0BEA">
      <w:pPr>
        <w:pStyle w:val="NormalnyWeb"/>
        <w:spacing w:after="0" w:line="360" w:lineRule="auto"/>
        <w:jc w:val="both"/>
        <w:rPr>
          <w:rFonts w:ascii="Verdana" w:hAnsi="Verdana"/>
          <w:iCs/>
          <w:color w:val="000000" w:themeColor="text1"/>
          <w:sz w:val="22"/>
          <w:szCs w:val="22"/>
        </w:rPr>
      </w:pPr>
      <w:r>
        <w:rPr>
          <w:rFonts w:ascii="Verdana" w:hAnsi="Verdana"/>
          <w:iCs/>
          <w:color w:val="000000" w:themeColor="text1"/>
          <w:sz w:val="22"/>
          <w:szCs w:val="22"/>
        </w:rPr>
        <w:t>Zwołanie sesji nadzwyczajnej zostało dostarczone radnym przez Straż Miejską</w:t>
      </w:r>
      <w:r>
        <w:rPr>
          <w:rFonts w:ascii="Verdana" w:hAnsi="Verdana"/>
          <w:iCs/>
          <w:color w:val="000000" w:themeColor="text1"/>
          <w:sz w:val="22"/>
          <w:szCs w:val="22"/>
        </w:rPr>
        <w:br/>
        <w:t>w dniu 18 listopada 2022 r.</w:t>
      </w:r>
    </w:p>
    <w:bookmarkEnd w:id="0"/>
    <w:p w14:paraId="68A029EE" w14:textId="43A62C03" w:rsidR="00AF0BEA" w:rsidRDefault="00AF0BEA" w:rsidP="00AF0BEA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lastRenderedPageBreak/>
        <w:t>W związku z powyższym posiedzenie w dniu 21 listopada 202</w:t>
      </w:r>
      <w:r w:rsidR="00650B4D">
        <w:rPr>
          <w:rFonts w:ascii="Verdana" w:hAnsi="Verdana"/>
          <w:color w:val="000000"/>
          <w:sz w:val="22"/>
          <w:szCs w:val="22"/>
        </w:rPr>
        <w:t>2</w:t>
      </w:r>
      <w:r>
        <w:rPr>
          <w:rFonts w:ascii="Verdana" w:hAnsi="Verdana"/>
          <w:color w:val="000000"/>
          <w:sz w:val="22"/>
          <w:szCs w:val="22"/>
        </w:rPr>
        <w:t xml:space="preserve"> r. jest prawomocne.</w:t>
      </w:r>
      <w:r>
        <w:br/>
      </w:r>
    </w:p>
    <w:p w14:paraId="63757908" w14:textId="6588470A" w:rsidR="00AF0BEA" w:rsidRDefault="00AF0BEA" w:rsidP="00AF0BEA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Jednocześnie Przewodniczący poinformował, że sesja nadzwyczajna została zwołana w na wniosek z dnia </w:t>
      </w:r>
      <w:r w:rsidR="00006410">
        <w:rPr>
          <w:rFonts w:ascii="Verdana" w:hAnsi="Verdana"/>
          <w:color w:val="000000"/>
          <w:sz w:val="22"/>
          <w:szCs w:val="22"/>
        </w:rPr>
        <w:t>18</w:t>
      </w:r>
      <w:r>
        <w:rPr>
          <w:rFonts w:ascii="Verdana" w:hAnsi="Verdana"/>
          <w:color w:val="000000"/>
          <w:sz w:val="22"/>
          <w:szCs w:val="22"/>
        </w:rPr>
        <w:t xml:space="preserve"> listopada 2022 r. złożony przez Burmistrza Szczawna-Zdroju. Wniosek stanowi </w:t>
      </w:r>
      <w:r w:rsidRPr="00600665">
        <w:rPr>
          <w:rFonts w:ascii="Verdana" w:hAnsi="Verdana"/>
          <w:b/>
          <w:bCs/>
          <w:color w:val="000000"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color w:val="000000"/>
          <w:sz w:val="22"/>
          <w:szCs w:val="22"/>
        </w:rPr>
        <w:t>1</w:t>
      </w:r>
      <w:r w:rsidRPr="00600665">
        <w:rPr>
          <w:rFonts w:ascii="Verdana" w:hAnsi="Verdana"/>
          <w:b/>
          <w:bCs/>
          <w:color w:val="000000"/>
          <w:sz w:val="22"/>
          <w:szCs w:val="22"/>
        </w:rPr>
        <w:t>.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8223CA">
        <w:rPr>
          <w:rFonts w:ascii="Verdana" w:hAnsi="Verdana"/>
          <w:color w:val="000000"/>
          <w:sz w:val="22"/>
          <w:szCs w:val="22"/>
        </w:rPr>
        <w:t>Do wniosku został załączony porządek obrad, który stanowi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załącznik nr 2. </w:t>
      </w:r>
      <w:r w:rsidRPr="008223CA">
        <w:rPr>
          <w:rFonts w:ascii="Verdana" w:hAnsi="Verdana"/>
          <w:color w:val="000000"/>
          <w:sz w:val="22"/>
          <w:szCs w:val="22"/>
        </w:rPr>
        <w:t>Do wniosku został załączon</w:t>
      </w:r>
      <w:r w:rsidR="00006410">
        <w:rPr>
          <w:rFonts w:ascii="Verdana" w:hAnsi="Verdana"/>
          <w:color w:val="000000"/>
          <w:sz w:val="22"/>
          <w:szCs w:val="22"/>
        </w:rPr>
        <w:t xml:space="preserve">y także 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="00006410">
        <w:rPr>
          <w:rFonts w:ascii="Verdana" w:hAnsi="Verdana"/>
          <w:color w:val="000000"/>
          <w:sz w:val="22"/>
          <w:szCs w:val="22"/>
        </w:rPr>
        <w:t xml:space="preserve">projekt </w:t>
      </w:r>
      <w:r w:rsidRPr="008223CA">
        <w:rPr>
          <w:rFonts w:ascii="Verdana" w:hAnsi="Verdana"/>
          <w:color w:val="000000"/>
          <w:sz w:val="22"/>
          <w:szCs w:val="22"/>
        </w:rPr>
        <w:t>uchwał</w:t>
      </w:r>
      <w:r w:rsidR="00006410">
        <w:rPr>
          <w:rFonts w:ascii="Verdana" w:hAnsi="Verdana"/>
          <w:color w:val="000000"/>
          <w:sz w:val="22"/>
          <w:szCs w:val="22"/>
        </w:rPr>
        <w:t>y</w:t>
      </w:r>
      <w:r w:rsidRPr="008223CA">
        <w:rPr>
          <w:rFonts w:ascii="Verdana" w:hAnsi="Verdana"/>
          <w:color w:val="000000"/>
          <w:sz w:val="22"/>
          <w:szCs w:val="22"/>
        </w:rPr>
        <w:t xml:space="preserve"> wg porządku obrad.</w:t>
      </w:r>
    </w:p>
    <w:p w14:paraId="1B76EA6D" w14:textId="77777777" w:rsidR="00006410" w:rsidRDefault="00006410" w:rsidP="00006410">
      <w:pPr>
        <w:pStyle w:val="NormalnyWeb"/>
        <w:spacing w:before="0" w:beforeAutospacing="0" w:after="0" w:line="360" w:lineRule="auto"/>
        <w:jc w:val="both"/>
        <w:rPr>
          <w:rFonts w:ascii="Verdana" w:hAnsi="Verdana"/>
          <w:iCs/>
          <w:color w:val="000000"/>
        </w:rPr>
      </w:pPr>
    </w:p>
    <w:p w14:paraId="21237D93" w14:textId="263740E0" w:rsidR="00006410" w:rsidRPr="00650B4D" w:rsidRDefault="00006410" w:rsidP="00006410">
      <w:pPr>
        <w:pStyle w:val="NormalnyWeb"/>
        <w:spacing w:before="0" w:beforeAutospacing="0" w:after="0" w:line="360" w:lineRule="auto"/>
        <w:jc w:val="both"/>
        <w:rPr>
          <w:rFonts w:ascii="Verdana" w:hAnsi="Verdana"/>
          <w:iCs/>
          <w:color w:val="000000"/>
          <w:sz w:val="22"/>
          <w:szCs w:val="22"/>
        </w:rPr>
      </w:pPr>
      <w:r w:rsidRPr="00650B4D">
        <w:rPr>
          <w:rFonts w:ascii="Verdana" w:hAnsi="Verdana"/>
          <w:iCs/>
          <w:color w:val="000000"/>
          <w:sz w:val="22"/>
          <w:szCs w:val="22"/>
        </w:rPr>
        <w:t>Zwołanie sesji podyktowane jest koniecznością wprowadzenia zmian</w:t>
      </w:r>
      <w:r w:rsidRPr="00650B4D">
        <w:rPr>
          <w:rFonts w:ascii="Verdana" w:hAnsi="Verdana"/>
          <w:iCs/>
          <w:color w:val="000000"/>
          <w:sz w:val="22"/>
          <w:szCs w:val="22"/>
        </w:rPr>
        <w:br/>
        <w:t>w Uchwale Nr XLI/79/21 Rady Miejskiej w Szczawnie-Zdroju z dnia</w:t>
      </w:r>
      <w:r w:rsidRPr="00650B4D">
        <w:rPr>
          <w:rFonts w:ascii="Verdana" w:hAnsi="Verdana"/>
          <w:iCs/>
          <w:color w:val="000000"/>
          <w:sz w:val="22"/>
          <w:szCs w:val="22"/>
        </w:rPr>
        <w:br/>
        <w:t>28 grudnia 2021 r. w sprawie uchwalenia budżetu gminy Szczawno-Zdrój na rok 2022, w związku z przystąpieniem Uzdrowiskowej Gminy Miejskiej Szczawno-Zdrój do zakupu paliwa stałego po cenach preferencyjnych</w:t>
      </w:r>
      <w:r w:rsidR="00650B4D"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650B4D">
        <w:rPr>
          <w:rFonts w:ascii="Verdana" w:hAnsi="Verdana"/>
          <w:iCs/>
          <w:color w:val="000000"/>
          <w:sz w:val="22"/>
          <w:szCs w:val="22"/>
        </w:rPr>
        <w:t>w myśl przepisów ustawy</w:t>
      </w:r>
      <w:r w:rsidR="00650B4D">
        <w:rPr>
          <w:rFonts w:ascii="Verdana" w:hAnsi="Verdana"/>
          <w:iCs/>
          <w:color w:val="000000"/>
          <w:sz w:val="22"/>
          <w:szCs w:val="22"/>
        </w:rPr>
        <w:br/>
      </w:r>
      <w:r w:rsidRPr="00650B4D">
        <w:rPr>
          <w:rFonts w:ascii="Verdana" w:hAnsi="Verdana"/>
          <w:iCs/>
          <w:color w:val="000000"/>
          <w:sz w:val="22"/>
          <w:szCs w:val="22"/>
        </w:rPr>
        <w:t>z dnia 27 października 2022 r., o zakupie preferencyjnym paliwa stałego dla gospodarstw domowych (</w:t>
      </w:r>
      <w:proofErr w:type="spellStart"/>
      <w:r w:rsidRPr="00650B4D">
        <w:rPr>
          <w:rFonts w:ascii="Verdana" w:hAnsi="Verdana"/>
          <w:iCs/>
          <w:color w:val="000000"/>
          <w:sz w:val="22"/>
          <w:szCs w:val="22"/>
        </w:rPr>
        <w:t>t.j</w:t>
      </w:r>
      <w:proofErr w:type="spellEnd"/>
      <w:r w:rsidRPr="00650B4D">
        <w:rPr>
          <w:rFonts w:ascii="Verdana" w:hAnsi="Verdana"/>
          <w:iCs/>
          <w:color w:val="000000"/>
          <w:sz w:val="22"/>
          <w:szCs w:val="22"/>
        </w:rPr>
        <w:t>. Dz. U.</w:t>
      </w:r>
      <w:r w:rsidR="00650B4D"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650B4D">
        <w:rPr>
          <w:rFonts w:ascii="Verdana" w:hAnsi="Verdana"/>
          <w:iCs/>
          <w:color w:val="000000"/>
          <w:sz w:val="22"/>
          <w:szCs w:val="22"/>
        </w:rPr>
        <w:t>z 2022 r. poz. 2236).</w:t>
      </w:r>
    </w:p>
    <w:p w14:paraId="1105C690" w14:textId="77777777" w:rsidR="00006410" w:rsidRDefault="00006410" w:rsidP="0000641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</w:p>
    <w:p w14:paraId="2CB1257D" w14:textId="5B2762CA" w:rsidR="00AF0BEA" w:rsidRPr="00006410" w:rsidRDefault="00AF0BEA" w:rsidP="0000641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006410">
        <w:rPr>
          <w:rFonts w:ascii="Verdana" w:hAnsi="Verdana" w:cs="Times New Roman"/>
          <w:b/>
          <w:bCs/>
          <w:color w:val="000000"/>
          <w:u w:val="single"/>
          <w:lang w:val="pl"/>
        </w:rPr>
        <w:t>Zrealizowany porządek</w:t>
      </w:r>
    </w:p>
    <w:p w14:paraId="33DE4910" w14:textId="6A2ADB7C" w:rsidR="00AF0BEA" w:rsidRPr="00AF0BEA" w:rsidRDefault="00AF0BEA" w:rsidP="00AF0BEA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1</w:t>
      </w:r>
      <w:r w:rsidRPr="00AF0BEA">
        <w:rPr>
          <w:rFonts w:ascii="Verdana" w:eastAsiaTheme="minorHAnsi" w:hAnsi="Verdana"/>
          <w:kern w:val="0"/>
          <w:sz w:val="22"/>
          <w:szCs w:val="22"/>
          <w:lang w:val="pl" w:bidi="ar-SA"/>
        </w:rPr>
        <w:t>. Otwarcie sesji.</w:t>
      </w:r>
    </w:p>
    <w:p w14:paraId="7E147C3E" w14:textId="09331C16" w:rsidR="00AF0BEA" w:rsidRPr="00AF0BEA" w:rsidRDefault="00AF0BEA" w:rsidP="00AF0BEA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 w:rsidRPr="00AF0BEA">
        <w:rPr>
          <w:rFonts w:ascii="Verdana" w:eastAsiaTheme="minorHAnsi" w:hAnsi="Verdana"/>
          <w:kern w:val="0"/>
          <w:sz w:val="22"/>
          <w:szCs w:val="22"/>
          <w:lang w:val="pl" w:bidi="ar-SA"/>
        </w:rPr>
        <w:t>2. Przyjęcie porządku obrad.</w:t>
      </w:r>
    </w:p>
    <w:p w14:paraId="28842D0B" w14:textId="71C0CABF" w:rsidR="00AF0BEA" w:rsidRDefault="00AF0BEA" w:rsidP="00AF0BEA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 w:rsidRPr="00AF0BEA">
        <w:rPr>
          <w:rFonts w:ascii="Verdana" w:eastAsiaTheme="minorHAnsi" w:hAnsi="Verdana"/>
          <w:kern w:val="0"/>
          <w:sz w:val="22"/>
          <w:szCs w:val="22"/>
          <w:lang w:val="pl" w:bidi="ar-SA"/>
        </w:rPr>
        <w:t>3. Podjęcie uchwały w sprawie zmian w budżecie gminy na rok 2022.</w:t>
      </w:r>
    </w:p>
    <w:p w14:paraId="0C2EF3BB" w14:textId="31796B4A" w:rsidR="00AF0BEA" w:rsidRDefault="00AF0BEA" w:rsidP="00AF0BEA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4. Zamknięcie obrad.</w:t>
      </w:r>
    </w:p>
    <w:p w14:paraId="3EA34B53" w14:textId="77777777" w:rsidR="00AF0BEA" w:rsidRDefault="00AF0BEA" w:rsidP="00AF0BEA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</w:p>
    <w:p w14:paraId="1A15B820" w14:textId="198D7AE8" w:rsidR="00AF0BEA" w:rsidRPr="00650B4D" w:rsidRDefault="00AF0BEA" w:rsidP="00AF0BEA">
      <w:pPr>
        <w:pStyle w:val="Standard"/>
        <w:spacing w:line="360" w:lineRule="auto"/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</w:pPr>
      <w:r w:rsidRPr="00650B4D"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  <w:t>Ad. 2</w:t>
      </w:r>
    </w:p>
    <w:p w14:paraId="63B0E242" w14:textId="24776173" w:rsidR="00AF0BEA" w:rsidRPr="00650B4D" w:rsidRDefault="00AF0BEA" w:rsidP="00AF0BEA">
      <w:pPr>
        <w:pStyle w:val="Standard"/>
        <w:spacing w:line="360" w:lineRule="auto"/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</w:pPr>
      <w:r w:rsidRPr="00650B4D"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  <w:t>Przyjęcie porządku obrad.</w:t>
      </w:r>
    </w:p>
    <w:p w14:paraId="76B7E589" w14:textId="23B01124" w:rsidR="00650B4D" w:rsidRPr="00A41A6D" w:rsidRDefault="00650B4D" w:rsidP="00650B4D">
      <w:pPr>
        <w:pStyle w:val="Standard"/>
        <w:spacing w:line="360" w:lineRule="auto"/>
        <w:jc w:val="both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P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rzewodniczący poinformował, że </w:t>
      </w:r>
      <w:r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do zmiany porządku obrad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</w:t>
      </w:r>
      <w:r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dzisiejszej sesji wymagana jest zgoda wnioskodawcy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</w:t>
      </w:r>
      <w:r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tj. Burmistrza Szczawna-Zdroju.</w:t>
      </w:r>
    </w:p>
    <w:p w14:paraId="07EDADBD" w14:textId="522E9D53" w:rsidR="00650B4D" w:rsidRPr="00A41A6D" w:rsidRDefault="00650B4D" w:rsidP="00650B4D">
      <w:pPr>
        <w:pStyle w:val="Standard"/>
        <w:spacing w:line="360" w:lineRule="auto"/>
        <w:jc w:val="both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P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rzewodniczący zapytał czy ktoś</w:t>
      </w:r>
      <w:r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z Radnych chce zgłosić wniosek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br/>
      </w:r>
      <w:r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o uzupełnienie bądź zmianę porządku obra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d. </w:t>
      </w:r>
    </w:p>
    <w:p w14:paraId="442ECD9A" w14:textId="77777777" w:rsidR="00650B4D" w:rsidRDefault="00650B4D" w:rsidP="00650B4D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</w:p>
    <w:p w14:paraId="529271A6" w14:textId="69BB3198" w:rsidR="00650B4D" w:rsidRDefault="00650B4D" w:rsidP="00650B4D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Wobec braku uwag </w:t>
      </w:r>
      <w:r w:rsidR="00794B02">
        <w:rPr>
          <w:rFonts w:ascii="Verdana" w:eastAsiaTheme="minorHAnsi" w:hAnsi="Verdana"/>
          <w:kern w:val="0"/>
          <w:sz w:val="22"/>
          <w:szCs w:val="22"/>
          <w:lang w:val="pl" w:bidi="ar-SA"/>
        </w:rPr>
        <w:t>P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rzewodniczący zaprosił </w:t>
      </w:r>
      <w:r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do następnego punktu obrad.</w:t>
      </w:r>
    </w:p>
    <w:p w14:paraId="2C0B48FB" w14:textId="77777777" w:rsidR="00650B4D" w:rsidRDefault="00650B4D" w:rsidP="00AF0BEA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u w:val="single"/>
          <w:lang w:val="pl" w:bidi="ar-SA"/>
        </w:rPr>
      </w:pPr>
    </w:p>
    <w:p w14:paraId="5E451A9B" w14:textId="752BCAAD" w:rsidR="00AF0BEA" w:rsidRPr="00650B4D" w:rsidRDefault="00AF0BEA" w:rsidP="00AF0BEA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650B4D">
        <w:rPr>
          <w:rFonts w:ascii="Verdana" w:hAnsi="Verdana"/>
          <w:b/>
          <w:bCs/>
          <w:sz w:val="22"/>
          <w:szCs w:val="22"/>
          <w:u w:val="single"/>
        </w:rPr>
        <w:t>Ad.3</w:t>
      </w:r>
    </w:p>
    <w:p w14:paraId="1C1A9596" w14:textId="3CDB1ED2" w:rsidR="00AF0BEA" w:rsidRPr="00650B4D" w:rsidRDefault="00AF0BEA" w:rsidP="00AF0BEA">
      <w:pPr>
        <w:spacing w:after="0" w:line="360" w:lineRule="auto"/>
        <w:rPr>
          <w:rFonts w:ascii="Verdana" w:hAnsi="Verdana"/>
          <w:b/>
          <w:bCs/>
          <w:u w:val="single"/>
        </w:rPr>
      </w:pPr>
      <w:r w:rsidRPr="00650B4D">
        <w:rPr>
          <w:rFonts w:ascii="Verdana" w:hAnsi="Verdana"/>
          <w:b/>
          <w:bCs/>
          <w:u w:val="single"/>
        </w:rPr>
        <w:t>Podjęcie uchwały w sprawie zmian w budżecie gminy na rok 2022.</w:t>
      </w:r>
    </w:p>
    <w:p w14:paraId="42E956D6" w14:textId="77777777" w:rsidR="00AF0BEA" w:rsidRDefault="00AF0BEA" w:rsidP="00AF0BEA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7A941DAB" w14:textId="45842A7E" w:rsidR="00AF0BEA" w:rsidRDefault="00AF0BEA" w:rsidP="00794B02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proofErr w:type="spellStart"/>
      <w:r w:rsidRPr="00762636">
        <w:rPr>
          <w:rFonts w:ascii="Verdana" w:hAnsi="Verdana"/>
          <w:sz w:val="22"/>
          <w:szCs w:val="22"/>
        </w:rPr>
        <w:t>Ww</w:t>
      </w:r>
      <w:proofErr w:type="spellEnd"/>
      <w:r w:rsidRPr="00762636">
        <w:rPr>
          <w:rFonts w:ascii="Verdana" w:hAnsi="Verdana"/>
          <w:sz w:val="22"/>
          <w:szCs w:val="22"/>
        </w:rPr>
        <w:t xml:space="preserve">. </w:t>
      </w:r>
      <w:proofErr w:type="spellStart"/>
      <w:r w:rsidRPr="00762636">
        <w:rPr>
          <w:rFonts w:ascii="Verdana" w:hAnsi="Verdana"/>
          <w:sz w:val="22"/>
          <w:szCs w:val="22"/>
        </w:rPr>
        <w:t>proje</w:t>
      </w:r>
      <w:r>
        <w:rPr>
          <w:rFonts w:ascii="Verdana" w:hAnsi="Verdana"/>
          <w:sz w:val="22"/>
          <w:szCs w:val="22"/>
        </w:rPr>
        <w:t>k</w:t>
      </w:r>
      <w:r w:rsidRPr="00762636">
        <w:rPr>
          <w:rFonts w:ascii="Verdana" w:hAnsi="Verdana"/>
          <w:sz w:val="22"/>
          <w:szCs w:val="22"/>
        </w:rPr>
        <w:t>t</w:t>
      </w:r>
      <w:proofErr w:type="spellEnd"/>
      <w:r w:rsidRPr="00762636">
        <w:rPr>
          <w:rFonts w:ascii="Verdana" w:hAnsi="Verdana"/>
          <w:sz w:val="22"/>
          <w:szCs w:val="22"/>
        </w:rPr>
        <w:t xml:space="preserve"> </w:t>
      </w:r>
      <w:proofErr w:type="spellStart"/>
      <w:r w:rsidRPr="00762636">
        <w:rPr>
          <w:rFonts w:ascii="Verdana" w:hAnsi="Verdana"/>
          <w:sz w:val="22"/>
          <w:szCs w:val="22"/>
        </w:rPr>
        <w:t>uchwały</w:t>
      </w:r>
      <w:proofErr w:type="spellEnd"/>
      <w:r w:rsidRPr="00762636">
        <w:rPr>
          <w:rFonts w:ascii="Verdana" w:hAnsi="Verdana"/>
          <w:sz w:val="22"/>
          <w:szCs w:val="22"/>
        </w:rPr>
        <w:t xml:space="preserve"> </w:t>
      </w:r>
      <w:proofErr w:type="spellStart"/>
      <w:r w:rsidRPr="00762636">
        <w:rPr>
          <w:rFonts w:ascii="Verdana" w:hAnsi="Verdana"/>
          <w:sz w:val="22"/>
          <w:szCs w:val="22"/>
        </w:rPr>
        <w:t>zosta</w:t>
      </w:r>
      <w:r>
        <w:rPr>
          <w:rFonts w:ascii="Verdana" w:hAnsi="Verdana"/>
          <w:sz w:val="22"/>
          <w:szCs w:val="22"/>
        </w:rPr>
        <w:t>ł</w:t>
      </w:r>
      <w:proofErr w:type="spellEnd"/>
      <w:r w:rsidRPr="00762636">
        <w:rPr>
          <w:rFonts w:ascii="Verdana" w:hAnsi="Verdana"/>
          <w:sz w:val="22"/>
          <w:szCs w:val="22"/>
        </w:rPr>
        <w:t xml:space="preserve"> </w:t>
      </w:r>
      <w:proofErr w:type="spellStart"/>
      <w:r w:rsidRPr="00762636">
        <w:rPr>
          <w:rFonts w:ascii="Verdana" w:hAnsi="Verdana"/>
          <w:sz w:val="22"/>
          <w:szCs w:val="22"/>
        </w:rPr>
        <w:t>załączony</w:t>
      </w:r>
      <w:proofErr w:type="spellEnd"/>
      <w:r w:rsidRPr="00762636">
        <w:rPr>
          <w:rFonts w:ascii="Verdana" w:hAnsi="Verdana"/>
          <w:sz w:val="22"/>
          <w:szCs w:val="22"/>
        </w:rPr>
        <w:t xml:space="preserve"> w </w:t>
      </w:r>
      <w:proofErr w:type="spellStart"/>
      <w:r w:rsidRPr="00762636">
        <w:rPr>
          <w:rFonts w:ascii="Verdana" w:hAnsi="Verdana"/>
          <w:sz w:val="22"/>
          <w:szCs w:val="22"/>
        </w:rPr>
        <w:t>systemie</w:t>
      </w:r>
      <w:proofErr w:type="spellEnd"/>
      <w:r w:rsidRPr="00762636">
        <w:rPr>
          <w:rFonts w:ascii="Verdana" w:hAnsi="Verdana"/>
          <w:sz w:val="22"/>
          <w:szCs w:val="22"/>
        </w:rPr>
        <w:t xml:space="preserve"> </w:t>
      </w:r>
      <w:proofErr w:type="spellStart"/>
      <w:r w:rsidRPr="00762636">
        <w:rPr>
          <w:rFonts w:ascii="Verdana" w:hAnsi="Verdana"/>
          <w:sz w:val="22"/>
          <w:szCs w:val="22"/>
        </w:rPr>
        <w:t>eRADA</w:t>
      </w:r>
      <w:proofErr w:type="spellEnd"/>
      <w:r w:rsidR="00794B02">
        <w:rPr>
          <w:rFonts w:ascii="Verdana" w:hAnsi="Verdana"/>
          <w:sz w:val="22"/>
          <w:szCs w:val="22"/>
        </w:rPr>
        <w:t>.</w:t>
      </w:r>
    </w:p>
    <w:p w14:paraId="2A70737C" w14:textId="0A1011DF" w:rsidR="00794B02" w:rsidRDefault="00AF0BEA" w:rsidP="00AF0BEA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proofErr w:type="spellStart"/>
      <w:r w:rsidRPr="00762636">
        <w:rPr>
          <w:rFonts w:ascii="Verdana" w:hAnsi="Verdana"/>
          <w:sz w:val="22"/>
          <w:szCs w:val="22"/>
        </w:rPr>
        <w:lastRenderedPageBreak/>
        <w:t>Przewodnicz</w:t>
      </w:r>
      <w:r w:rsidR="008D326A">
        <w:rPr>
          <w:rFonts w:ascii="Verdana" w:hAnsi="Verdana"/>
          <w:sz w:val="22"/>
          <w:szCs w:val="22"/>
        </w:rPr>
        <w:t>ą</w:t>
      </w:r>
      <w:r w:rsidRPr="00762636">
        <w:rPr>
          <w:rFonts w:ascii="Verdana" w:hAnsi="Verdana"/>
          <w:sz w:val="22"/>
          <w:szCs w:val="22"/>
        </w:rPr>
        <w:t>cy</w:t>
      </w:r>
      <w:proofErr w:type="spellEnd"/>
      <w:r w:rsidRPr="00762636">
        <w:rPr>
          <w:rFonts w:ascii="Verdana" w:hAnsi="Verdana"/>
          <w:sz w:val="22"/>
          <w:szCs w:val="22"/>
        </w:rPr>
        <w:t xml:space="preserve"> Rady </w:t>
      </w:r>
      <w:proofErr w:type="spellStart"/>
      <w:r w:rsidRPr="00762636">
        <w:rPr>
          <w:rFonts w:ascii="Verdana" w:hAnsi="Verdana"/>
          <w:sz w:val="22"/>
          <w:szCs w:val="22"/>
        </w:rPr>
        <w:t>Miejskiej</w:t>
      </w:r>
      <w:proofErr w:type="spellEnd"/>
      <w:r w:rsidRPr="00762636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A. </w:t>
      </w:r>
      <w:proofErr w:type="spellStart"/>
      <w:r>
        <w:rPr>
          <w:rFonts w:ascii="Verdana" w:hAnsi="Verdana"/>
          <w:sz w:val="22"/>
          <w:szCs w:val="22"/>
        </w:rPr>
        <w:t>Motyka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r w:rsidRPr="00762636">
        <w:rPr>
          <w:rFonts w:ascii="Verdana" w:hAnsi="Verdana"/>
          <w:sz w:val="22"/>
          <w:szCs w:val="22"/>
        </w:rPr>
        <w:t xml:space="preserve"> </w:t>
      </w:r>
      <w:proofErr w:type="spellStart"/>
      <w:r w:rsidRPr="00762636">
        <w:rPr>
          <w:rFonts w:ascii="Verdana" w:hAnsi="Verdana"/>
          <w:sz w:val="22"/>
          <w:szCs w:val="22"/>
        </w:rPr>
        <w:t>poprosił</w:t>
      </w:r>
      <w:proofErr w:type="spellEnd"/>
      <w:r w:rsidRPr="00762636">
        <w:rPr>
          <w:rFonts w:ascii="Verdana" w:hAnsi="Verdana"/>
          <w:sz w:val="22"/>
          <w:szCs w:val="22"/>
        </w:rPr>
        <w:t xml:space="preserve"> o </w:t>
      </w:r>
      <w:proofErr w:type="spellStart"/>
      <w:r w:rsidRPr="00762636">
        <w:rPr>
          <w:rFonts w:ascii="Verdana" w:hAnsi="Verdana"/>
          <w:sz w:val="22"/>
          <w:szCs w:val="22"/>
        </w:rPr>
        <w:t>przedstawienie</w:t>
      </w:r>
      <w:proofErr w:type="spellEnd"/>
      <w:r w:rsidRPr="00762636">
        <w:rPr>
          <w:rFonts w:ascii="Verdana" w:hAnsi="Verdana"/>
          <w:sz w:val="22"/>
          <w:szCs w:val="22"/>
        </w:rPr>
        <w:t xml:space="preserve"> </w:t>
      </w:r>
      <w:proofErr w:type="spellStart"/>
      <w:r w:rsidRPr="00762636">
        <w:rPr>
          <w:rFonts w:ascii="Verdana" w:hAnsi="Verdana"/>
          <w:sz w:val="22"/>
          <w:szCs w:val="22"/>
        </w:rPr>
        <w:t>projektu</w:t>
      </w:r>
      <w:proofErr w:type="spellEnd"/>
      <w:r w:rsidRPr="00762636">
        <w:rPr>
          <w:rFonts w:ascii="Verdana" w:hAnsi="Verdana"/>
          <w:sz w:val="22"/>
          <w:szCs w:val="22"/>
        </w:rPr>
        <w:t xml:space="preserve"> </w:t>
      </w:r>
      <w:proofErr w:type="spellStart"/>
      <w:r w:rsidRPr="00762636">
        <w:rPr>
          <w:rFonts w:ascii="Verdana" w:hAnsi="Verdana"/>
          <w:sz w:val="22"/>
          <w:szCs w:val="22"/>
        </w:rPr>
        <w:t>uchwały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</w:p>
    <w:p w14:paraId="143D9787" w14:textId="77777777" w:rsidR="00794B02" w:rsidRDefault="00794B02" w:rsidP="00AF0BEA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F5C4DF9" w14:textId="19EAC956" w:rsidR="00794B02" w:rsidRDefault="00794B02" w:rsidP="00AF0BEA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Szczawna-Zdroju zabrał głos.</w:t>
      </w:r>
    </w:p>
    <w:p w14:paraId="5F3A954F" w14:textId="77777777" w:rsidR="00794B02" w:rsidRDefault="00794B02" w:rsidP="00AF0BEA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C3A141D" w14:textId="4332CB10" w:rsidR="00AF0BEA" w:rsidRDefault="00AF0BEA" w:rsidP="00AF0BEA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Projekt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uchwały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został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przedstawiony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przez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</w:t>
      </w:r>
      <w:r w:rsidR="00794B02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nią</w:t>
      </w:r>
      <w:proofErr w:type="spellEnd"/>
      <w:r>
        <w:rPr>
          <w:rFonts w:ascii="Verdana" w:hAnsi="Verdana"/>
          <w:sz w:val="22"/>
          <w:szCs w:val="22"/>
        </w:rPr>
        <w:t xml:space="preserve"> B. </w:t>
      </w:r>
      <w:proofErr w:type="spellStart"/>
      <w:r>
        <w:rPr>
          <w:rFonts w:ascii="Verdana" w:hAnsi="Verdana"/>
          <w:sz w:val="22"/>
          <w:szCs w:val="22"/>
        </w:rPr>
        <w:t>Wojtczuk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Skarbnik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Miasta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7B226BBB" w14:textId="0856720A" w:rsidR="00AF0BEA" w:rsidRDefault="00AF0BEA" w:rsidP="00AF0BEA">
      <w:pPr>
        <w:spacing w:after="0" w:line="360" w:lineRule="auto"/>
        <w:rPr>
          <w:rFonts w:ascii="Verdana" w:hAnsi="Verdana"/>
          <w:u w:val="single"/>
        </w:rPr>
      </w:pPr>
    </w:p>
    <w:p w14:paraId="77618CD9" w14:textId="323D2957" w:rsidR="00AF0BEA" w:rsidRPr="00AF0BEA" w:rsidRDefault="00AF0BEA" w:rsidP="00AF0BEA">
      <w:pPr>
        <w:spacing w:after="0" w:line="360" w:lineRule="auto"/>
        <w:rPr>
          <w:rFonts w:ascii="Verdana" w:hAnsi="Verdana"/>
        </w:rPr>
      </w:pPr>
      <w:r w:rsidRPr="00AF0BEA">
        <w:rPr>
          <w:rFonts w:ascii="Verdana" w:hAnsi="Verdana"/>
        </w:rPr>
        <w:t>Przewodniczący Rady Miejskiej w Szczawnie-Zdroju zaprosił do dyskusji</w:t>
      </w:r>
      <w:r>
        <w:rPr>
          <w:rFonts w:ascii="Verdana" w:hAnsi="Verdana"/>
        </w:rPr>
        <w:t>.</w:t>
      </w:r>
    </w:p>
    <w:p w14:paraId="31B12C21" w14:textId="77777777" w:rsidR="00AF0BEA" w:rsidRDefault="00AF0BEA" w:rsidP="00AF0BEA">
      <w:pPr>
        <w:spacing w:after="0" w:line="360" w:lineRule="auto"/>
        <w:rPr>
          <w:rFonts w:ascii="Verdana" w:hAnsi="Verdana"/>
          <w:u w:val="single"/>
        </w:rPr>
      </w:pPr>
    </w:p>
    <w:p w14:paraId="7BD9A1C5" w14:textId="3957F1B1" w:rsidR="00AF0BEA" w:rsidRDefault="00AF0BEA" w:rsidP="00AF0BEA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 dyskusji wzięli udział: </w:t>
      </w:r>
      <w:r w:rsidR="00794B02">
        <w:rPr>
          <w:rFonts w:ascii="Verdana" w:hAnsi="Verdana"/>
        </w:rPr>
        <w:t>radna A. Pisarska, Burmistrz, radny J. Kozłowicz, radny J. Kaczanowski</w:t>
      </w:r>
      <w:r w:rsidR="008D326A">
        <w:rPr>
          <w:rFonts w:ascii="Verdana" w:hAnsi="Verdana"/>
        </w:rPr>
        <w:t>,</w:t>
      </w:r>
    </w:p>
    <w:p w14:paraId="67200EC1" w14:textId="77777777" w:rsidR="00AF0BEA" w:rsidRPr="00141842" w:rsidRDefault="00AF0BEA" w:rsidP="00AF0BEA">
      <w:pPr>
        <w:spacing w:after="0" w:line="360" w:lineRule="auto"/>
        <w:jc w:val="both"/>
        <w:rPr>
          <w:rFonts w:ascii="Verdana" w:hAnsi="Verdana"/>
        </w:rPr>
      </w:pPr>
    </w:p>
    <w:p w14:paraId="53E2FC9F" w14:textId="6D1CCFD6" w:rsidR="00AF0BEA" w:rsidRDefault="00AF0BEA" w:rsidP="00AF0BEA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</w:rPr>
      </w:pPr>
      <w:r>
        <w:rPr>
          <w:rFonts w:ascii="Verdana" w:hAnsi="Verdana" w:cs="Times New Roman"/>
          <w:b/>
          <w:bCs/>
          <w:color w:val="000000"/>
          <w:lang w:val="pl"/>
        </w:rPr>
        <w:t>Odbyło się g</w:t>
      </w:r>
      <w:r w:rsidRPr="00E564D1">
        <w:rPr>
          <w:rFonts w:ascii="Verdana" w:hAnsi="Verdana" w:cs="Times New Roman"/>
          <w:b/>
          <w:bCs/>
          <w:color w:val="000000"/>
          <w:lang w:val="pl"/>
        </w:rPr>
        <w:t xml:space="preserve">łosowanie </w:t>
      </w:r>
      <w:r>
        <w:rPr>
          <w:rFonts w:ascii="Verdana" w:hAnsi="Verdana" w:cs="Times New Roman"/>
          <w:b/>
          <w:bCs/>
          <w:color w:val="000000"/>
          <w:lang w:val="pl"/>
        </w:rPr>
        <w:t xml:space="preserve">nad podjęciem uchwały </w:t>
      </w:r>
      <w:r w:rsidRPr="00AF0BEA">
        <w:rPr>
          <w:rFonts w:ascii="Verdana" w:hAnsi="Verdana" w:cs="Times New Roman"/>
          <w:b/>
          <w:bCs/>
          <w:color w:val="000000"/>
        </w:rPr>
        <w:t>w sprawie zmian</w:t>
      </w:r>
      <w:r>
        <w:rPr>
          <w:rFonts w:ascii="Verdana" w:hAnsi="Verdana" w:cs="Times New Roman"/>
          <w:b/>
          <w:bCs/>
          <w:color w:val="000000"/>
        </w:rPr>
        <w:br/>
      </w:r>
      <w:r w:rsidRPr="00AF0BEA">
        <w:rPr>
          <w:rFonts w:ascii="Verdana" w:hAnsi="Verdana" w:cs="Times New Roman"/>
          <w:b/>
          <w:bCs/>
          <w:color w:val="000000"/>
        </w:rPr>
        <w:t>w budżecie gminy na rok 2022</w:t>
      </w:r>
      <w:r>
        <w:rPr>
          <w:rFonts w:ascii="Verdana" w:hAnsi="Verdana" w:cs="Times New Roman"/>
          <w:b/>
          <w:bCs/>
          <w:color w:val="000000"/>
        </w:rPr>
        <w:t>.</w:t>
      </w:r>
    </w:p>
    <w:p w14:paraId="055E240E" w14:textId="77777777" w:rsidR="00AF0BEA" w:rsidRPr="008D326A" w:rsidRDefault="00AF0BEA" w:rsidP="00AF0BEA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  <w:sz w:val="16"/>
          <w:szCs w:val="16"/>
          <w:lang w:val="pl"/>
        </w:rPr>
      </w:pPr>
    </w:p>
    <w:p w14:paraId="460238ED" w14:textId="1656706E" w:rsidR="00AF0BEA" w:rsidRDefault="00AF0BEA" w:rsidP="00AF0BEA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Uchwała w sprawie zmian w budżecie gminy na rok 2022 została podjęta jednogłośnie w głosowaniu: za 14, przeciw: 0, wstrzymujące się: 0, obecnych podczas głosowania- 14 radnych</w:t>
      </w:r>
      <w:r w:rsidR="008D326A">
        <w:rPr>
          <w:rFonts w:ascii="Verdana" w:eastAsia="Lucida Sans Unicode" w:hAnsi="Verdana" w:cs="Tahoma"/>
          <w:color w:val="000000"/>
          <w:kern w:val="3"/>
          <w:lang w:val="en-US" w:bidi="en-US"/>
        </w:rPr>
        <w:t>, w głosowaniu udziału nie brał: radny Z. Dec.</w:t>
      </w:r>
    </w:p>
    <w:p w14:paraId="0D86BFC6" w14:textId="450925CE" w:rsidR="00AF0BEA" w:rsidRDefault="00AF0BEA" w:rsidP="00AF0BEA">
      <w:pPr>
        <w:spacing w:after="0" w:line="360" w:lineRule="auto"/>
        <w:jc w:val="both"/>
        <w:rPr>
          <w:rFonts w:ascii="Verdana" w:hAnsi="Verdana"/>
        </w:rPr>
      </w:pPr>
    </w:p>
    <w:p w14:paraId="0AFC34EB" w14:textId="7B2B461A" w:rsidR="00006410" w:rsidRDefault="00006410" w:rsidP="00AF0BEA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Projekt uchwały </w:t>
      </w:r>
      <w:r w:rsidRPr="00006410">
        <w:rPr>
          <w:rFonts w:ascii="Verdana" w:hAnsi="Verdana"/>
          <w:lang w:bidi="en-US"/>
        </w:rPr>
        <w:t>w sprawie zmian w budżecie gminy na rok 2022</w:t>
      </w:r>
      <w:r>
        <w:rPr>
          <w:rFonts w:ascii="Verdana" w:hAnsi="Verdana"/>
          <w:lang w:bidi="en-US"/>
        </w:rPr>
        <w:t xml:space="preserve"> stanowi </w:t>
      </w:r>
      <w:r w:rsidRPr="008D326A">
        <w:rPr>
          <w:rFonts w:ascii="Verdana" w:hAnsi="Verdana"/>
          <w:b/>
          <w:bCs/>
          <w:lang w:bidi="en-US"/>
        </w:rPr>
        <w:t>załącznik nr 3</w:t>
      </w:r>
      <w:r>
        <w:rPr>
          <w:rFonts w:ascii="Verdana" w:hAnsi="Verdana"/>
          <w:lang w:bidi="en-US"/>
        </w:rPr>
        <w:t xml:space="preserve"> do niniejszego protokołu, uchwała </w:t>
      </w:r>
      <w:r w:rsidRPr="00006410">
        <w:rPr>
          <w:rFonts w:ascii="Verdana" w:hAnsi="Verdana"/>
          <w:lang w:val="en-US" w:bidi="en-US"/>
        </w:rPr>
        <w:t>w sprawie zmian w budżecie gminy na rok 2022</w:t>
      </w:r>
      <w:r>
        <w:rPr>
          <w:rFonts w:ascii="Verdana" w:hAnsi="Verdana"/>
          <w:lang w:val="en-US" w:bidi="en-US"/>
        </w:rPr>
        <w:t xml:space="preserve"> stanowi </w:t>
      </w:r>
      <w:r w:rsidRPr="008D326A">
        <w:rPr>
          <w:rFonts w:ascii="Verdana" w:hAnsi="Verdana"/>
          <w:b/>
          <w:bCs/>
          <w:lang w:val="en-US" w:bidi="en-US"/>
        </w:rPr>
        <w:t>załącznik nr 3a</w:t>
      </w:r>
      <w:r>
        <w:rPr>
          <w:rFonts w:ascii="Verdana" w:hAnsi="Verdana"/>
          <w:lang w:val="en-US" w:bidi="en-US"/>
        </w:rPr>
        <w:t xml:space="preserve"> do niniejszego protokołu.</w:t>
      </w:r>
    </w:p>
    <w:p w14:paraId="688EB02A" w14:textId="3263B85D" w:rsidR="00006410" w:rsidRDefault="00006410" w:rsidP="00AF0BEA">
      <w:pPr>
        <w:spacing w:after="0" w:line="360" w:lineRule="auto"/>
        <w:jc w:val="both"/>
        <w:rPr>
          <w:rFonts w:ascii="Verdana" w:hAnsi="Verdana"/>
        </w:rPr>
      </w:pPr>
    </w:p>
    <w:p w14:paraId="36A49EA1" w14:textId="2EC8E1CC" w:rsidR="00006410" w:rsidRDefault="00006410" w:rsidP="00AF0BEA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zaproponował przejście do następnego punktu obrad sesji.</w:t>
      </w:r>
    </w:p>
    <w:p w14:paraId="5507DFF0" w14:textId="77777777" w:rsidR="00006410" w:rsidRDefault="00006410" w:rsidP="00AF0BEA">
      <w:pPr>
        <w:spacing w:after="0" w:line="360" w:lineRule="auto"/>
        <w:jc w:val="both"/>
        <w:rPr>
          <w:rFonts w:ascii="Verdana" w:hAnsi="Verdana" w:cs="Times New Roman"/>
          <w:color w:val="000000"/>
          <w:u w:val="single"/>
          <w:lang w:val="pl"/>
        </w:rPr>
      </w:pPr>
    </w:p>
    <w:p w14:paraId="75A5294C" w14:textId="6B8B2B45" w:rsidR="00AF0BEA" w:rsidRPr="008D326A" w:rsidRDefault="00AF0BEA" w:rsidP="00AF0BEA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8D326A">
        <w:rPr>
          <w:rFonts w:ascii="Verdana" w:hAnsi="Verdana" w:cs="Times New Roman"/>
          <w:b/>
          <w:bCs/>
          <w:color w:val="000000"/>
          <w:u w:val="single"/>
          <w:lang w:val="pl"/>
        </w:rPr>
        <w:t xml:space="preserve">Ad. </w:t>
      </w:r>
      <w:r w:rsidR="00006410" w:rsidRPr="008D326A">
        <w:rPr>
          <w:rFonts w:ascii="Verdana" w:hAnsi="Verdana" w:cs="Times New Roman"/>
          <w:b/>
          <w:bCs/>
          <w:color w:val="000000"/>
          <w:u w:val="single"/>
          <w:lang w:val="pl"/>
        </w:rPr>
        <w:t>4</w:t>
      </w:r>
    </w:p>
    <w:p w14:paraId="5C2E31F5" w14:textId="77777777" w:rsidR="00AF0BEA" w:rsidRPr="008D326A" w:rsidRDefault="00AF0BEA" w:rsidP="00AF0BEA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8D326A">
        <w:rPr>
          <w:rFonts w:ascii="Verdana" w:hAnsi="Verdana" w:cs="Times New Roman"/>
          <w:b/>
          <w:bCs/>
          <w:color w:val="000000"/>
          <w:u w:val="single"/>
          <w:lang w:val="pl"/>
        </w:rPr>
        <w:t>Zamknięcie obrad sesji Rady Miejskiej w Szczawnie-Zdroju.</w:t>
      </w:r>
    </w:p>
    <w:p w14:paraId="733F6CD3" w14:textId="77777777" w:rsidR="00AF0BEA" w:rsidRDefault="00AF0BEA" w:rsidP="00AF0BEA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>Na tym obrady sesji nadzwyczajnej zakończono.</w:t>
      </w:r>
    </w:p>
    <w:p w14:paraId="7E086DBF" w14:textId="2481644B" w:rsidR="00AF0BEA" w:rsidRDefault="00AF0BEA" w:rsidP="008D326A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 w:rsidRPr="00557222">
        <w:rPr>
          <w:rFonts w:ascii="Verdana" w:hAnsi="Verdana" w:cs="Times New Roman"/>
          <w:sz w:val="22"/>
          <w:szCs w:val="22"/>
          <w:u w:val="single"/>
          <w:lang w:val="pl"/>
        </w:rPr>
        <w:br/>
      </w:r>
      <w:proofErr w:type="spellStart"/>
      <w:r w:rsidRPr="00557222">
        <w:rPr>
          <w:rFonts w:ascii="Verdana" w:hAnsi="Verdana"/>
          <w:i/>
          <w:iCs/>
          <w:color w:val="0070C0"/>
        </w:rPr>
        <w:t>Przebieg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sesji </w:t>
      </w:r>
      <w:proofErr w:type="spellStart"/>
      <w:r w:rsidRPr="00557222">
        <w:rPr>
          <w:rFonts w:ascii="Verdana" w:hAnsi="Verdana"/>
          <w:i/>
          <w:iCs/>
          <w:color w:val="0070C0"/>
        </w:rPr>
        <w:t>został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transmitowany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oraz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zarejestrowany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za </w:t>
      </w:r>
      <w:proofErr w:type="spellStart"/>
      <w:r w:rsidRPr="00557222">
        <w:rPr>
          <w:rFonts w:ascii="Verdana" w:hAnsi="Verdana"/>
          <w:i/>
          <w:iCs/>
          <w:color w:val="0070C0"/>
        </w:rPr>
        <w:t>pomocą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urządzeń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rejestrujących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obraz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i </w:t>
      </w:r>
      <w:proofErr w:type="spellStart"/>
      <w:r w:rsidRPr="00557222">
        <w:rPr>
          <w:rFonts w:ascii="Verdana" w:hAnsi="Verdana"/>
          <w:i/>
          <w:iCs/>
          <w:color w:val="0070C0"/>
        </w:rPr>
        <w:t>dźwięk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i </w:t>
      </w:r>
      <w:proofErr w:type="spellStart"/>
      <w:r w:rsidRPr="00557222">
        <w:rPr>
          <w:rFonts w:ascii="Verdana" w:hAnsi="Verdana"/>
          <w:i/>
          <w:iCs/>
          <w:color w:val="0070C0"/>
        </w:rPr>
        <w:t>umieszczony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w </w:t>
      </w:r>
      <w:proofErr w:type="spellStart"/>
      <w:r w:rsidRPr="00557222">
        <w:rPr>
          <w:rFonts w:ascii="Verdana" w:hAnsi="Verdana"/>
          <w:i/>
          <w:iCs/>
          <w:color w:val="0070C0"/>
        </w:rPr>
        <w:t>Internecie</w:t>
      </w:r>
      <w:proofErr w:type="spellEnd"/>
      <w:r>
        <w:rPr>
          <w:rFonts w:ascii="Verdana" w:hAnsi="Verdana"/>
          <w:i/>
          <w:iCs/>
          <w:color w:val="0070C0"/>
        </w:rPr>
        <w:br/>
      </w:r>
      <w:r w:rsidRPr="00557222">
        <w:rPr>
          <w:rFonts w:ascii="Verdana" w:hAnsi="Verdana"/>
          <w:i/>
          <w:iCs/>
          <w:color w:val="0070C0"/>
        </w:rPr>
        <w:t xml:space="preserve">w </w:t>
      </w:r>
      <w:proofErr w:type="spellStart"/>
      <w:r w:rsidRPr="00557222">
        <w:rPr>
          <w:rFonts w:ascii="Verdana" w:hAnsi="Verdana"/>
          <w:i/>
          <w:iCs/>
          <w:color w:val="0070C0"/>
        </w:rPr>
        <w:t>serwisie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youtube.pl.</w:t>
      </w:r>
    </w:p>
    <w:p w14:paraId="12F169E4" w14:textId="77777777" w:rsidR="008D326A" w:rsidRPr="008D326A" w:rsidRDefault="008D326A" w:rsidP="008D326A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  <w:sz w:val="10"/>
          <w:szCs w:val="10"/>
        </w:rPr>
      </w:pPr>
    </w:p>
    <w:p w14:paraId="2467391E" w14:textId="77777777" w:rsidR="00AF0BEA" w:rsidRPr="00557222" w:rsidRDefault="00AF0BEA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sporządziła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:      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sprawdzi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:            Sesji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przewodniczył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</w:t>
      </w:r>
    </w:p>
    <w:p w14:paraId="2706E9C6" w14:textId="1A335081" w:rsidR="00AF0BEA" w:rsidRPr="00006410" w:rsidRDefault="00AF0BEA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  Maja </w:t>
      </w:r>
      <w:proofErr w:type="spellStart"/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Rutowska</w:t>
      </w:r>
      <w:proofErr w:type="spellEnd"/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             </w:t>
      </w:r>
      <w:r w:rsidR="008D326A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A</w:t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. Jennings</w:t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ab/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ab/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ab/>
      </w:r>
      <w:bookmarkStart w:id="1" w:name="_Hlk58094551"/>
      <w:r w:rsidR="00006410"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A</w:t>
      </w:r>
      <w:r w:rsidR="008D326A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.</w:t>
      </w:r>
      <w:r w:rsidR="00006410"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proofErr w:type="spellStart"/>
      <w:r w:rsidR="00006410"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Motyka</w:t>
      </w:r>
      <w:proofErr w:type="spellEnd"/>
    </w:p>
    <w:bookmarkEnd w:id="1"/>
    <w:p w14:paraId="68980154" w14:textId="66EA7FC9" w:rsidR="00AF0BEA" w:rsidRPr="008D326A" w:rsidRDefault="00AF0BEA" w:rsidP="008D326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                                  </w:t>
      </w:r>
      <w:r w:rsid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S. </w:t>
      </w:r>
      <w:proofErr w:type="spellStart"/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Tobis-Pańczyszy</w:t>
      </w:r>
      <w:r w:rsidR="008D326A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n</w:t>
      </w:r>
      <w:proofErr w:type="spellEnd"/>
    </w:p>
    <w:p w14:paraId="2A77DDC4" w14:textId="77777777" w:rsidR="00AF0BEA" w:rsidRPr="00557222" w:rsidRDefault="00AF0BEA" w:rsidP="00AF0BE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74A28E60" w14:textId="4D08E687" w:rsidR="00AF0BEA" w:rsidRPr="00557222" w:rsidRDefault="00AF0BEA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B3CF2C9" w14:textId="68CAC218" w:rsidR="00AF0BEA" w:rsidRDefault="00006410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1</w:t>
      </w:r>
      <w:r w:rsidR="00AF0BEA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r w:rsidR="00AF0BEA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Wniosek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Burmistrza Szczawna-Zdroju o </w:t>
      </w:r>
      <w:r w:rsidR="00AF0BEA">
        <w:rPr>
          <w:rFonts w:ascii="Verdana" w:eastAsia="Lucida Sans Unicode" w:hAnsi="Verdana" w:cs="Tahoma"/>
          <w:color w:val="000000"/>
          <w:kern w:val="3"/>
          <w:lang w:val="en-US" w:bidi="en-US"/>
        </w:rPr>
        <w:t>zwołanie sesji.</w:t>
      </w:r>
    </w:p>
    <w:p w14:paraId="4585097B" w14:textId="4F6A504A" w:rsidR="00006410" w:rsidRDefault="00006410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2. </w:t>
      </w:r>
      <w:r w:rsidRPr="00006410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 sesji nadzwyczajnej.</w:t>
      </w:r>
    </w:p>
    <w:p w14:paraId="3C96F509" w14:textId="19FCF21F" w:rsidR="00006410" w:rsidRDefault="00006410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3- 3a.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w sprawie zmian w budżecie gminy na rok 2022, uchwała w sprawie zmian w budżecie gminy na rok 2022.</w:t>
      </w:r>
    </w:p>
    <w:p w14:paraId="0C3AD0E1" w14:textId="750A7C4D" w:rsidR="00AF0BEA" w:rsidRDefault="00006410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4</w:t>
      </w:r>
      <w:r w:rsidR="00AF0BEA">
        <w:rPr>
          <w:rFonts w:ascii="Verdana" w:eastAsia="Lucida Sans Unicode" w:hAnsi="Verdana" w:cs="Tahoma"/>
          <w:color w:val="000000"/>
          <w:kern w:val="3"/>
          <w:lang w:val="en-US" w:bidi="en-US"/>
        </w:rPr>
        <w:t>.Lista obecności radnych.</w:t>
      </w:r>
    </w:p>
    <w:p w14:paraId="476C02A2" w14:textId="3C13672F" w:rsidR="00AF0BEA" w:rsidRDefault="00006410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5</w:t>
      </w:r>
      <w:r w:rsidR="00AF0BEA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r w:rsidR="00AF0BEA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zaproszonych gości.</w:t>
      </w:r>
    </w:p>
    <w:p w14:paraId="7EBDCAA8" w14:textId="4C1BC7E2" w:rsidR="00AF0BEA" w:rsidRPr="00557222" w:rsidRDefault="00006410" w:rsidP="00AF0B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6</w:t>
      </w:r>
      <w:r w:rsidR="00AF0BEA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.Link do nagrania obrazu i dźwięku (na stronie 1).</w:t>
      </w:r>
    </w:p>
    <w:p w14:paraId="52149E4B" w14:textId="77777777" w:rsidR="00AF0BEA" w:rsidRPr="00557222" w:rsidRDefault="00AF0BEA" w:rsidP="00AF0BEA">
      <w:pPr>
        <w:spacing w:line="360" w:lineRule="auto"/>
        <w:jc w:val="both"/>
        <w:rPr>
          <w:rFonts w:ascii="Verdana" w:hAnsi="Verdana"/>
          <w:b/>
          <w:bCs/>
        </w:rPr>
      </w:pPr>
    </w:p>
    <w:p w14:paraId="7C098879" w14:textId="77777777" w:rsidR="00AF0BEA" w:rsidRPr="00557222" w:rsidRDefault="00AF0BEA" w:rsidP="00AF0BEA">
      <w:pPr>
        <w:spacing w:after="0" w:line="360" w:lineRule="auto"/>
        <w:jc w:val="both"/>
        <w:rPr>
          <w:rFonts w:ascii="Verdana" w:hAnsi="Verdana"/>
        </w:rPr>
      </w:pPr>
    </w:p>
    <w:p w14:paraId="412A171B" w14:textId="77777777" w:rsidR="00AF0BEA" w:rsidRDefault="00AF0BEA"/>
    <w:sectPr w:rsidR="00AF0BEA" w:rsidSect="008D326A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ED322" w14:textId="77777777" w:rsidR="00EE19BB" w:rsidRDefault="00EE19BB">
      <w:pPr>
        <w:spacing w:after="0" w:line="240" w:lineRule="auto"/>
      </w:pPr>
      <w:r>
        <w:separator/>
      </w:r>
    </w:p>
  </w:endnote>
  <w:endnote w:type="continuationSeparator" w:id="0">
    <w:p w14:paraId="56FAB106" w14:textId="77777777" w:rsidR="00EE19BB" w:rsidRDefault="00EE1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3882848"/>
      <w:docPartObj>
        <w:docPartGallery w:val="Page Numbers (Bottom of Page)"/>
        <w:docPartUnique/>
      </w:docPartObj>
    </w:sdtPr>
    <w:sdtContent>
      <w:p w14:paraId="428D3B98" w14:textId="77777777" w:rsidR="00B10ABD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33FBAD" w14:textId="77777777" w:rsidR="00B10AB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9D793" w14:textId="77777777" w:rsidR="00EE19BB" w:rsidRDefault="00EE19BB">
      <w:pPr>
        <w:spacing w:after="0" w:line="240" w:lineRule="auto"/>
      </w:pPr>
      <w:r>
        <w:separator/>
      </w:r>
    </w:p>
  </w:footnote>
  <w:footnote w:type="continuationSeparator" w:id="0">
    <w:p w14:paraId="269C2BD1" w14:textId="77777777" w:rsidR="00EE19BB" w:rsidRDefault="00EE19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F05BF"/>
    <w:multiLevelType w:val="hybridMultilevel"/>
    <w:tmpl w:val="C3F07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F27E4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0420">
    <w:abstractNumId w:val="1"/>
  </w:num>
  <w:num w:numId="2" w16cid:durableId="314992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BEA"/>
    <w:rsid w:val="00006410"/>
    <w:rsid w:val="00650B4D"/>
    <w:rsid w:val="00794B02"/>
    <w:rsid w:val="008D326A"/>
    <w:rsid w:val="00AF0BEA"/>
    <w:rsid w:val="00EE1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15460"/>
  <w15:chartTrackingRefBased/>
  <w15:docId w15:val="{C0CBF04A-A11B-40AA-BB5C-9689BA0B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BEA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0BEA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AF0B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F0BE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AF0BE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F0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BEA"/>
  </w:style>
  <w:style w:type="character" w:styleId="Nierozpoznanawzmianka">
    <w:name w:val="Unresolved Mention"/>
    <w:basedOn w:val="Domylnaczcionkaakapitu"/>
    <w:uiPriority w:val="99"/>
    <w:semiHidden/>
    <w:unhideWhenUsed/>
    <w:rsid w:val="00650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D8hj6kVr5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2</cp:revision>
  <dcterms:created xsi:type="dcterms:W3CDTF">2022-12-12T14:08:00Z</dcterms:created>
  <dcterms:modified xsi:type="dcterms:W3CDTF">2022-12-20T14:03:00Z</dcterms:modified>
</cp:coreProperties>
</file>