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74AA99" w14:textId="77777777" w:rsidR="009422AB" w:rsidRPr="005C5AE2" w:rsidRDefault="009422AB" w:rsidP="009422A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222222"/>
          <w:sz w:val="44"/>
          <w:szCs w:val="44"/>
          <w:lang w:eastAsia="pl-PL"/>
        </w:rPr>
      </w:pPr>
      <w:r w:rsidRPr="005C5AE2">
        <w:rPr>
          <w:rFonts w:ascii="Times New Roman" w:eastAsia="Times New Roman" w:hAnsi="Times New Roman" w:cs="Times New Roman"/>
          <w:i/>
          <w:color w:val="222222"/>
          <w:sz w:val="44"/>
          <w:szCs w:val="44"/>
          <w:lang w:eastAsia="pl-PL"/>
        </w:rPr>
        <w:t>Szanowni Państwo,</w:t>
      </w:r>
    </w:p>
    <w:p w14:paraId="12C182C1" w14:textId="77777777" w:rsidR="009422AB" w:rsidRPr="005C5AE2" w:rsidRDefault="009422AB" w:rsidP="009422A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</w:p>
    <w:p w14:paraId="24C1F16B" w14:textId="77777777" w:rsidR="009422AB" w:rsidRPr="00C80F3E" w:rsidRDefault="009422AB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pl-PL"/>
        </w:rPr>
      </w:pPr>
      <w:r w:rsidRPr="00C80F3E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pl-PL"/>
        </w:rPr>
        <w:t xml:space="preserve">Od 23 czerwca br. </w:t>
      </w:r>
      <w:r w:rsidR="00C80F3E" w:rsidRPr="00C80F3E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pl-PL"/>
        </w:rPr>
        <w:t>r</w:t>
      </w:r>
      <w:r w:rsidR="00C80F3E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pl-PL"/>
        </w:rPr>
        <w:t>achmistrzowie spisowi rozpoczęli</w:t>
      </w:r>
      <w:r w:rsidRPr="00C80F3E">
        <w:rPr>
          <w:rFonts w:ascii="Times New Roman" w:eastAsia="Times New Roman" w:hAnsi="Times New Roman" w:cs="Times New Roman"/>
          <w:b/>
          <w:color w:val="0070C0"/>
          <w:sz w:val="32"/>
          <w:szCs w:val="32"/>
          <w:lang w:eastAsia="pl-PL"/>
        </w:rPr>
        <w:t xml:space="preserve"> wywiady bezpośrednie w Narodowym Spisie Powszechnym Ludności i Mieszkań 2021. </w:t>
      </w:r>
    </w:p>
    <w:p w14:paraId="3F575E67" w14:textId="77777777" w:rsidR="009422AB" w:rsidRPr="005C5AE2" w:rsidRDefault="009422AB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</w:p>
    <w:p w14:paraId="15CD68AB" w14:textId="77777777" w:rsidR="009422AB" w:rsidRPr="005C5AE2" w:rsidRDefault="00E74E37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pl-PL"/>
        </w:rPr>
        <w:t>Oznacza to, że r</w:t>
      </w:r>
      <w:r w:rsidR="009422AB" w:rsidRPr="005C5AE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pl-PL"/>
        </w:rPr>
        <w:t>achmistrzowie skontaktują się z osobami, które nie spisały się samodzielnie przez Internet, nie spisały się na infolinii ani nie uczestniczyły w wywiadzie telefonicznym.</w:t>
      </w:r>
    </w:p>
    <w:p w14:paraId="04351408" w14:textId="77777777" w:rsidR="009422AB" w:rsidRPr="00FE065B" w:rsidRDefault="009422AB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</w:p>
    <w:p w14:paraId="034E3B52" w14:textId="77777777" w:rsidR="009422AB" w:rsidRPr="005C5AE2" w:rsidRDefault="009422AB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Zgodnie z art. 17a ust. 1-3 ustawy  o narodowym spisie powszechnym ludności i mieszkań w 2021 r. (Dz. U. z 2019 r. poz. 1775), </w:t>
      </w:r>
      <w:r w:rsidRPr="005C5AE2">
        <w:rPr>
          <w:rFonts w:ascii="Times New Roman" w:eastAsia="Times New Roman" w:hAnsi="Times New Roman" w:cs="Times New Roman"/>
          <w:b/>
          <w:color w:val="222222"/>
          <w:sz w:val="28"/>
          <w:szCs w:val="28"/>
          <w:lang w:eastAsia="pl-PL"/>
        </w:rPr>
        <w:t>nie można odmówić przekazania danych rachmistrzowi </w:t>
      </w: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kontaktującemu się z osobami fizycznymi objętymi spisem. Udział w wywiadzie prowadzonym przez rachmistrza jest obowiązkowy.</w:t>
      </w:r>
    </w:p>
    <w:p w14:paraId="6B46660B" w14:textId="77777777" w:rsidR="009422AB" w:rsidRPr="005C5AE2" w:rsidRDefault="009422AB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</w:p>
    <w:p w14:paraId="06C5A91D" w14:textId="77777777" w:rsidR="009422AB" w:rsidRPr="005C5AE2" w:rsidRDefault="009422AB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Każdy rachmistrz spisowy posiada identyfikator zawierający:</w:t>
      </w:r>
    </w:p>
    <w:p w14:paraId="67F58457" w14:textId="77777777" w:rsidR="009422AB" w:rsidRPr="005C5AE2" w:rsidRDefault="009422AB" w:rsidP="00C80F3E">
      <w:pPr>
        <w:pStyle w:val="Akapitzlist"/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imię i nazwisko wraz ze zdjęciem,</w:t>
      </w:r>
    </w:p>
    <w:p w14:paraId="50E2F065" w14:textId="77777777" w:rsidR="009422AB" w:rsidRPr="005C5AE2" w:rsidRDefault="009422AB" w:rsidP="00C80F3E">
      <w:pPr>
        <w:pStyle w:val="Akapitzlist"/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numer identyfikatora oraz hologram,</w:t>
      </w:r>
    </w:p>
    <w:p w14:paraId="2D2D3706" w14:textId="77777777" w:rsidR="009422AB" w:rsidRPr="005C5AE2" w:rsidRDefault="009422AB" w:rsidP="00C80F3E">
      <w:pPr>
        <w:pStyle w:val="Akapitzlist"/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nazwę i logo wojewódzkiego biura spisowego,</w:t>
      </w:r>
    </w:p>
    <w:p w14:paraId="3AA49CF9" w14:textId="77777777" w:rsidR="009422AB" w:rsidRPr="005C5AE2" w:rsidRDefault="009422AB" w:rsidP="00C80F3E">
      <w:pPr>
        <w:pStyle w:val="Akapitzlist"/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podpis osoby upoważnionej do wystawienia identyfikatora,</w:t>
      </w:r>
    </w:p>
    <w:p w14:paraId="5826D459" w14:textId="77777777" w:rsidR="009422AB" w:rsidRPr="00FE065B" w:rsidRDefault="009422AB" w:rsidP="00C80F3E">
      <w:pPr>
        <w:pStyle w:val="Akapitzlist"/>
        <w:numPr>
          <w:ilvl w:val="0"/>
          <w:numId w:val="3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okres, na jaki identyfikator został wystawiony.</w:t>
      </w:r>
    </w:p>
    <w:p w14:paraId="64AD36A4" w14:textId="77777777" w:rsidR="009422AB" w:rsidRPr="005C5AE2" w:rsidRDefault="009422AB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W razie wątpliwości tożsamość rachmistrza można sprawdzić na kilka sposobów:</w:t>
      </w:r>
    </w:p>
    <w:p w14:paraId="64162963" w14:textId="77777777" w:rsidR="009422AB" w:rsidRPr="005C5AE2" w:rsidRDefault="009422AB" w:rsidP="00C80F3E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poprzez specjalnie przygotowaną aplikację dostępną na stronie </w:t>
      </w:r>
      <w:hyperlink r:id="rId5" w:history="1">
        <w:r w:rsidRPr="005C5AE2">
          <w:rPr>
            <w:rFonts w:ascii="Times New Roman" w:eastAsia="Times New Roman" w:hAnsi="Times New Roman" w:cs="Times New Roman"/>
            <w:color w:val="001D77"/>
            <w:sz w:val="28"/>
            <w:szCs w:val="28"/>
            <w:lang w:eastAsia="pl-PL"/>
          </w:rPr>
          <w:t>https://rachmistrz.stat.gov.pl/</w:t>
        </w:r>
      </w:hyperlink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 ,</w:t>
      </w:r>
    </w:p>
    <w:p w14:paraId="413EA5D0" w14:textId="77777777" w:rsidR="009422AB" w:rsidRPr="005C5AE2" w:rsidRDefault="009422AB" w:rsidP="00C80F3E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poprzez kontakt z infolinią spisową numerem 22 279 99 99 , wybierz 1 – Narodowy Spis Powszechny Ludności i Mieszkań,  a następnie 2 – weryfikacja tożsamości rachmistrza,</w:t>
      </w:r>
    </w:p>
    <w:p w14:paraId="1B6BF727" w14:textId="77777777" w:rsidR="009422AB" w:rsidRPr="005C5AE2" w:rsidRDefault="009422AB" w:rsidP="00C80F3E">
      <w:pPr>
        <w:numPr>
          <w:ilvl w:val="0"/>
          <w:numId w:val="2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w przypadku wątpliwości o pomoc w weryfikacji można także poprosić policję.</w:t>
      </w:r>
    </w:p>
    <w:p w14:paraId="17F55DCD" w14:textId="77777777" w:rsidR="009422AB" w:rsidRPr="005C5AE2" w:rsidRDefault="009422AB" w:rsidP="00C80F3E">
      <w:pPr>
        <w:spacing w:before="120" w:after="120" w:line="240" w:lineRule="auto"/>
        <w:ind w:left="720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</w:p>
    <w:p w14:paraId="3B1C31A7" w14:textId="77777777" w:rsidR="009422AB" w:rsidRPr="005C5AE2" w:rsidRDefault="009422AB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Spis metodą wywiadu bezpośredniego w terenie prowadzony jest przez rachmistrzów spisowych z zachowaniem standardowych zaleceń sanitarnych, zgodnie z aktualnymi przepisami prawa i zaleceniami. W trakcie przeprowadzenia wywiadów bezpośrednich rachmistrz spisowy powinien bezwzględnie dbać o zachowanie dystansu społecznego, a także realizować obowiązek zakrywania ust i nosa. Jeżeli respondent jest objęty kwarantanną lub izolacją domową, wywiad może odbyć się telefonicznie pod warunkiem przekazania rachmistrzowi numeru telefonu kontaktowego.</w:t>
      </w:r>
    </w:p>
    <w:p w14:paraId="43A9A5A4" w14:textId="77777777" w:rsidR="009422AB" w:rsidRPr="005C5AE2" w:rsidRDefault="009422AB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</w:p>
    <w:p w14:paraId="5E44537A" w14:textId="77777777" w:rsidR="009422AB" w:rsidRPr="005C5AE2" w:rsidRDefault="009422AB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Zachęcamy wszystkich, którzy jeszcze nie wywiązali się z obowiązku przekazania danych przez Internet, aby uczynili to, nie czekając na telefon bądź wizytę rachmistrza. Spisać można się logując na stronie </w:t>
      </w:r>
      <w:hyperlink r:id="rId6" w:history="1">
        <w:r w:rsidRPr="005C5AE2">
          <w:rPr>
            <w:rFonts w:ascii="Times New Roman" w:eastAsia="Times New Roman" w:hAnsi="Times New Roman" w:cs="Times New Roman"/>
            <w:color w:val="001D77"/>
            <w:sz w:val="28"/>
            <w:szCs w:val="28"/>
            <w:lang w:eastAsia="pl-PL"/>
          </w:rPr>
          <w:t>https://spis.gov.pl</w:t>
        </w:r>
      </w:hyperlink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 lub dzwoniąc na numer infolinii spisowej: 22 279 99 99.</w:t>
      </w:r>
    </w:p>
    <w:p w14:paraId="7E43536C" w14:textId="77777777" w:rsidR="009422AB" w:rsidRPr="005C5AE2" w:rsidRDefault="009422AB" w:rsidP="00C80F3E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</w:pPr>
    </w:p>
    <w:p w14:paraId="0BF1EE2A" w14:textId="7E5BEDBC" w:rsidR="0078530D" w:rsidRPr="005C5AE2" w:rsidRDefault="009422AB" w:rsidP="00364D33">
      <w:pPr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 xml:space="preserve">Wszystkie osoby, które samodzielnie spiszą się przez Internet, mogą wziąć udział w loterii. Tę możliwość mają tylko i wyłącznie osoby, które dokonały </w:t>
      </w:r>
      <w:proofErr w:type="spellStart"/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samospisu</w:t>
      </w:r>
      <w:proofErr w:type="spellEnd"/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 xml:space="preserve"> internetowego i zarej</w:t>
      </w:r>
      <w:r w:rsidR="00E74E37"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e</w:t>
      </w:r>
      <w:r w:rsidRPr="005C5AE2">
        <w:rPr>
          <w:rFonts w:ascii="Times New Roman" w:eastAsia="Times New Roman" w:hAnsi="Times New Roman" w:cs="Times New Roman"/>
          <w:color w:val="222222"/>
          <w:sz w:val="28"/>
          <w:szCs w:val="28"/>
          <w:lang w:eastAsia="pl-PL"/>
        </w:rPr>
        <w:t>strują otrzymany kod w terminie do 7 lipca br.</w:t>
      </w:r>
    </w:p>
    <w:sectPr w:rsidR="0078530D" w:rsidRPr="005C5AE2" w:rsidSect="00FE065B">
      <w:pgSz w:w="11906" w:h="16838"/>
      <w:pgMar w:top="567" w:right="624" w:bottom="62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C04B4D"/>
    <w:multiLevelType w:val="multilevel"/>
    <w:tmpl w:val="2102920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535B8F"/>
    <w:multiLevelType w:val="multilevel"/>
    <w:tmpl w:val="91DAB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1B4EF8"/>
    <w:multiLevelType w:val="hybridMultilevel"/>
    <w:tmpl w:val="66E4B8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6408E0"/>
    <w:multiLevelType w:val="hybridMultilevel"/>
    <w:tmpl w:val="E6F04A28"/>
    <w:lvl w:ilvl="0" w:tplc="A580B43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49E"/>
    <w:rsid w:val="00364D33"/>
    <w:rsid w:val="005C5AE2"/>
    <w:rsid w:val="0078530D"/>
    <w:rsid w:val="009422AB"/>
    <w:rsid w:val="00B20337"/>
    <w:rsid w:val="00C80F3E"/>
    <w:rsid w:val="00E4549E"/>
    <w:rsid w:val="00E74E37"/>
    <w:rsid w:val="00FE0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F137C"/>
  <w15:chartTrackingRefBased/>
  <w15:docId w15:val="{4AAED844-4071-4F9D-990E-85DF36791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422A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03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03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264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is.gov.pl/" TargetMode="External"/><Relationship Id="rId5" Type="http://schemas.openxmlformats.org/officeDocument/2006/relationships/hyperlink" Target="https://rachmistrz.stat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354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Pietrusiewicz Alicja</dc:creator>
  <cp:keywords/>
  <dc:description/>
  <cp:lastModifiedBy>Paula</cp:lastModifiedBy>
  <cp:revision>2</cp:revision>
  <cp:lastPrinted>2021-06-25T10:07:00Z</cp:lastPrinted>
  <dcterms:created xsi:type="dcterms:W3CDTF">2021-06-25T11:07:00Z</dcterms:created>
  <dcterms:modified xsi:type="dcterms:W3CDTF">2021-06-25T11:07:00Z</dcterms:modified>
</cp:coreProperties>
</file>