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2BB5AB" w14:textId="77777777" w:rsidR="0040235F" w:rsidRDefault="00D519BA">
      <w:pPr>
        <w:pStyle w:val="Nagwek10"/>
        <w:keepNext/>
        <w:keepLines/>
        <w:shd w:val="clear" w:color="auto" w:fill="auto"/>
        <w:spacing w:after="262" w:line="260" w:lineRule="exact"/>
        <w:ind w:left="1440"/>
      </w:pPr>
      <w:bookmarkStart w:id="0" w:name="bookmark0"/>
      <w:r>
        <w:t>Ogólna klauzula informacyjna (wybory ławników)</w:t>
      </w:r>
      <w:bookmarkEnd w:id="0"/>
    </w:p>
    <w:p w14:paraId="32E5289B" w14:textId="27245E0B" w:rsidR="0040235F" w:rsidRDefault="00D519BA">
      <w:pPr>
        <w:pStyle w:val="Teksttreci0"/>
        <w:shd w:val="clear" w:color="auto" w:fill="auto"/>
        <w:spacing w:before="0" w:after="0"/>
        <w:ind w:right="20" w:firstLine="0"/>
      </w:pPr>
      <w:r>
        <w:t>W związku z realizacją wymogów Rozporządzenia Parlamentu Europejskiego i Rady (UE) 2016/679</w:t>
      </w:r>
      <w:r w:rsidR="006B6059">
        <w:t xml:space="preserve"> </w:t>
      </w:r>
      <w:r>
        <w:t xml:space="preserve">z 27.04.2016 r. w sprawie ochrony osób fizycznych w związku z przetwarzaniem danych osobowych i w sprawie swobodnego przepływu takich danych oraz uchylenia dyrektywy 95/46/WE (ogólne rozporządzenie o ochronie danych) - dalej RODO </w:t>
      </w:r>
      <w:r w:rsidR="00491F34">
        <w:t>–</w:t>
      </w:r>
      <w:r>
        <w:t xml:space="preserve"> </w:t>
      </w:r>
      <w:r w:rsidR="00491F34">
        <w:t>Burmistrz Szczawna-Zdroju</w:t>
      </w:r>
      <w:r>
        <w:t xml:space="preserve"> informuje o zasadach przetwarzania Pani/Pana danych osobowych oraz przysługujących Pani/Panu prawach z tym związanych.</w:t>
      </w:r>
    </w:p>
    <w:p w14:paraId="1C5380BA" w14:textId="77777777" w:rsidR="0040235F" w:rsidRDefault="00D519BA">
      <w:pPr>
        <w:pStyle w:val="Teksttreci0"/>
        <w:shd w:val="clear" w:color="auto" w:fill="auto"/>
        <w:spacing w:before="0" w:after="0" w:line="384" w:lineRule="exact"/>
        <w:ind w:firstLine="0"/>
      </w:pPr>
      <w:r>
        <w:rPr>
          <w:rStyle w:val="Teksttreci1"/>
        </w:rPr>
        <w:t>Poniższe zasady stosuje się począwszy od 25 maja 2018 r.</w:t>
      </w:r>
    </w:p>
    <w:p w14:paraId="4A7E1ECF" w14:textId="77777777" w:rsidR="00000F1B" w:rsidRDefault="00D519BA" w:rsidP="00000F1B">
      <w:pPr>
        <w:pStyle w:val="Akapitzlist"/>
        <w:numPr>
          <w:ilvl w:val="0"/>
          <w:numId w:val="6"/>
        </w:numPr>
        <w:rPr>
          <w:rFonts w:ascii="Times New Roman" w:hAnsi="Times New Roman" w:cs="Times New Roman"/>
          <w:sz w:val="22"/>
          <w:szCs w:val="22"/>
        </w:rPr>
      </w:pPr>
      <w:r w:rsidRPr="00000F1B">
        <w:rPr>
          <w:rFonts w:ascii="Times New Roman" w:hAnsi="Times New Roman" w:cs="Times New Roman"/>
          <w:b/>
          <w:sz w:val="22"/>
          <w:szCs w:val="22"/>
        </w:rPr>
        <w:t>Wskazanie administratora danych osobowych</w:t>
      </w:r>
      <w:r w:rsidRPr="00000F1B">
        <w:rPr>
          <w:rFonts w:ascii="Times New Roman" w:hAnsi="Times New Roman" w:cs="Times New Roman"/>
          <w:sz w:val="22"/>
          <w:szCs w:val="22"/>
        </w:rPr>
        <w:t xml:space="preserve"> </w:t>
      </w:r>
    </w:p>
    <w:p w14:paraId="6370D0BA" w14:textId="77777777" w:rsidR="00000F1B" w:rsidRPr="00000F1B" w:rsidRDefault="00D519BA" w:rsidP="00000F1B">
      <w:pPr>
        <w:pStyle w:val="Akapitzlist"/>
        <w:ind w:left="1080"/>
        <w:rPr>
          <w:rFonts w:ascii="Times New Roman" w:hAnsi="Times New Roman" w:cs="Times New Roman"/>
          <w:sz w:val="22"/>
          <w:szCs w:val="22"/>
        </w:rPr>
      </w:pPr>
      <w:r w:rsidRPr="00000F1B">
        <w:rPr>
          <w:rFonts w:ascii="Times New Roman" w:hAnsi="Times New Roman" w:cs="Times New Roman"/>
          <w:sz w:val="22"/>
          <w:szCs w:val="22"/>
        </w:rPr>
        <w:t xml:space="preserve">Administratorem Pani/Pana danych osobowych jest </w:t>
      </w:r>
      <w:r w:rsidR="00000F1B" w:rsidRPr="00000F1B">
        <w:rPr>
          <w:rFonts w:ascii="Times New Roman" w:hAnsi="Times New Roman" w:cs="Times New Roman"/>
          <w:sz w:val="22"/>
          <w:szCs w:val="22"/>
        </w:rPr>
        <w:t>Burmistrz Miasta Szczawna-Zdroju ul.</w:t>
      </w:r>
      <w:r w:rsidR="007B79EC">
        <w:rPr>
          <w:rFonts w:ascii="Times New Roman" w:hAnsi="Times New Roman" w:cs="Times New Roman"/>
          <w:sz w:val="22"/>
          <w:szCs w:val="22"/>
        </w:rPr>
        <w:t xml:space="preserve"> </w:t>
      </w:r>
      <w:r w:rsidR="00000F1B" w:rsidRPr="00000F1B">
        <w:rPr>
          <w:rFonts w:ascii="Times New Roman" w:hAnsi="Times New Roman" w:cs="Times New Roman"/>
          <w:sz w:val="22"/>
          <w:szCs w:val="22"/>
        </w:rPr>
        <w:t>KOŚCIUSZKI 17, 58-310 SZCZAWNO-ZDRÓJ, NIP: 886-25-72-767 REGON: 890718219,  tel. (74) 849-39-16, fax. (74) 843-56-13,  e-mail: </w:t>
      </w:r>
      <w:hyperlink r:id="rId8" w:tgtFrame="_blank" w:history="1">
        <w:r w:rsidR="00000F1B" w:rsidRPr="00000F1B">
          <w:rPr>
            <w:rStyle w:val="Hipercze"/>
            <w:rFonts w:ascii="Times New Roman" w:hAnsi="Times New Roman" w:cs="Times New Roman"/>
            <w:sz w:val="22"/>
            <w:szCs w:val="22"/>
          </w:rPr>
          <w:t>promocja@szczawno-zdroj.pl</w:t>
        </w:r>
      </w:hyperlink>
      <w:r w:rsidR="00000F1B" w:rsidRPr="00000F1B">
        <w:rPr>
          <w:rFonts w:ascii="Times New Roman" w:hAnsi="Times New Roman" w:cs="Times New Roman"/>
          <w:sz w:val="22"/>
          <w:szCs w:val="22"/>
        </w:rPr>
        <w:t xml:space="preserve"> </w:t>
      </w:r>
    </w:p>
    <w:p w14:paraId="7A044E20" w14:textId="77777777" w:rsidR="00000F1B" w:rsidRPr="00000F1B" w:rsidRDefault="00D519BA" w:rsidP="00000F1B">
      <w:pPr>
        <w:pStyle w:val="Akapitzlist"/>
        <w:numPr>
          <w:ilvl w:val="0"/>
          <w:numId w:val="6"/>
        </w:numPr>
        <w:rPr>
          <w:rFonts w:ascii="Times New Roman" w:hAnsi="Times New Roman" w:cs="Times New Roman"/>
          <w:b/>
          <w:sz w:val="22"/>
          <w:szCs w:val="22"/>
        </w:rPr>
      </w:pPr>
      <w:bookmarkStart w:id="1" w:name="bookmark1"/>
      <w:r w:rsidRPr="00000F1B">
        <w:rPr>
          <w:rFonts w:ascii="Times New Roman" w:hAnsi="Times New Roman" w:cs="Times New Roman"/>
          <w:b/>
          <w:sz w:val="22"/>
          <w:szCs w:val="22"/>
        </w:rPr>
        <w:t>Inspektor Ochrony Danych</w:t>
      </w:r>
      <w:bookmarkEnd w:id="1"/>
      <w:r w:rsidR="00000F1B" w:rsidRPr="00000F1B">
        <w:rPr>
          <w:rFonts w:ascii="Times New Roman" w:hAnsi="Times New Roman" w:cs="Times New Roman"/>
          <w:b/>
          <w:sz w:val="22"/>
          <w:szCs w:val="22"/>
        </w:rPr>
        <w:t xml:space="preserve"> </w:t>
      </w:r>
    </w:p>
    <w:p w14:paraId="12362AAC" w14:textId="77777777" w:rsidR="00000F1B" w:rsidRPr="00000F1B" w:rsidRDefault="00D519BA" w:rsidP="00000F1B">
      <w:pPr>
        <w:pStyle w:val="Akapitzlist"/>
        <w:ind w:left="1080"/>
        <w:rPr>
          <w:rFonts w:ascii="Times New Roman" w:hAnsi="Times New Roman" w:cs="Times New Roman"/>
          <w:sz w:val="22"/>
          <w:szCs w:val="22"/>
        </w:rPr>
      </w:pPr>
      <w:r w:rsidRPr="00000F1B">
        <w:rPr>
          <w:rFonts w:ascii="Times New Roman" w:hAnsi="Times New Roman" w:cs="Times New Roman"/>
          <w:sz w:val="22"/>
          <w:szCs w:val="22"/>
        </w:rPr>
        <w:t xml:space="preserve">Administrator wyznaczył Inspektora Ochrony Danych - kontakt: </w:t>
      </w:r>
      <w:bookmarkStart w:id="2" w:name="bookmark2"/>
      <w:r w:rsidR="00000F1B" w:rsidRPr="00000F1B">
        <w:rPr>
          <w:rFonts w:ascii="Times New Roman" w:hAnsi="Times New Roman" w:cs="Times New Roman"/>
          <w:sz w:val="22"/>
          <w:szCs w:val="22"/>
        </w:rPr>
        <w:t>tel.: (74) 849-39-16, fax. (74) 843-56-13, email:</w:t>
      </w:r>
      <w:hyperlink r:id="rId9" w:history="1"/>
      <w:r w:rsidR="00000F1B" w:rsidRPr="00000F1B">
        <w:rPr>
          <w:rFonts w:ascii="Times New Roman" w:hAnsi="Times New Roman" w:cs="Times New Roman"/>
          <w:sz w:val="22"/>
          <w:szCs w:val="22"/>
        </w:rPr>
        <w:t xml:space="preserve"> iodo@szczawno-zdroj.pl adres do korespondencji: URZĄD MIEJSKI w SZCZAWNIE-ZDROJU ul. KOŚCIUSZKI 17, 58-310 SZCZAWNO-ZDRÓJ</w:t>
      </w:r>
    </w:p>
    <w:p w14:paraId="430FC481" w14:textId="77777777" w:rsidR="0040235F" w:rsidRPr="00000F1B" w:rsidRDefault="00D519BA" w:rsidP="00000F1B">
      <w:pPr>
        <w:pStyle w:val="Teksttreci0"/>
        <w:numPr>
          <w:ilvl w:val="0"/>
          <w:numId w:val="6"/>
        </w:numPr>
        <w:shd w:val="clear" w:color="auto" w:fill="auto"/>
        <w:spacing w:before="0" w:after="111" w:line="283" w:lineRule="exact"/>
        <w:ind w:right="20"/>
        <w:rPr>
          <w:b/>
        </w:rPr>
      </w:pPr>
      <w:r w:rsidRPr="00000F1B">
        <w:rPr>
          <w:b/>
        </w:rPr>
        <w:t>Cele i podstawy przetwarzania</w:t>
      </w:r>
      <w:bookmarkEnd w:id="2"/>
    </w:p>
    <w:p w14:paraId="4EF24F4C" w14:textId="0272A177" w:rsidR="0040235F" w:rsidRDefault="00D519BA" w:rsidP="00E32A29">
      <w:pPr>
        <w:pStyle w:val="Teksttreci0"/>
        <w:shd w:val="clear" w:color="auto" w:fill="auto"/>
        <w:spacing w:before="0" w:after="103"/>
        <w:ind w:right="20" w:firstLine="0"/>
      </w:pPr>
      <w:r>
        <w:t xml:space="preserve">Przetwarzanie Pani/Pana danych służy przeprowadzeniu przez Radę </w:t>
      </w:r>
      <w:r w:rsidR="00491F34">
        <w:t>Miejską w Szczawnie-Zdroju</w:t>
      </w:r>
      <w:r>
        <w:t xml:space="preserve"> </w:t>
      </w:r>
      <w:r w:rsidR="00E32A29">
        <w:t xml:space="preserve">uzupełniającego </w:t>
      </w:r>
      <w:r>
        <w:t xml:space="preserve">naboru ławników </w:t>
      </w:r>
      <w:r w:rsidR="00491F34">
        <w:t>Sądu Rejonowego w Wałbrzychu</w:t>
      </w:r>
      <w:r>
        <w:t>, w tym zasięgnięcia informacji</w:t>
      </w:r>
      <w:r w:rsidR="00E32A29">
        <w:t xml:space="preserve"> </w:t>
      </w:r>
      <w:r>
        <w:t xml:space="preserve">o kandydacie na ławnika sądowego od Komendanta Miejskiego Policji. Przetwarzanie Pani/Pana danych osobowych odbywa </w:t>
      </w:r>
      <w:r w:rsidR="00E32A29">
        <w:t xml:space="preserve"> </w:t>
      </w:r>
      <w:r>
        <w:t>się</w:t>
      </w:r>
      <w:r w:rsidR="00E32A29">
        <w:t xml:space="preserve"> </w:t>
      </w:r>
      <w:r>
        <w:t xml:space="preserve"> na</w:t>
      </w:r>
      <w:r w:rsidR="00E32A29">
        <w:t xml:space="preserve"> </w:t>
      </w:r>
      <w:r>
        <w:t xml:space="preserve"> podstawie</w:t>
      </w:r>
      <w:r w:rsidR="00E32A29">
        <w:t xml:space="preserve"> </w:t>
      </w:r>
      <w:r>
        <w:t xml:space="preserve"> art.</w:t>
      </w:r>
      <w:r w:rsidR="00E32A29">
        <w:t xml:space="preserve"> </w:t>
      </w:r>
      <w:r>
        <w:t xml:space="preserve"> 6 </w:t>
      </w:r>
      <w:r w:rsidR="00E32A29">
        <w:t xml:space="preserve"> </w:t>
      </w:r>
      <w:r>
        <w:t xml:space="preserve">ust. </w:t>
      </w:r>
      <w:r w:rsidR="00E32A29">
        <w:t xml:space="preserve"> </w:t>
      </w:r>
      <w:r>
        <w:t>1</w:t>
      </w:r>
      <w:r w:rsidR="00E32A29">
        <w:t xml:space="preserve"> </w:t>
      </w:r>
      <w:r>
        <w:t xml:space="preserve"> lit.</w:t>
      </w:r>
      <w:r w:rsidR="00E32A29">
        <w:t xml:space="preserve"> </w:t>
      </w:r>
      <w:r>
        <w:t xml:space="preserve"> c </w:t>
      </w:r>
      <w:r w:rsidR="00E32A29">
        <w:t xml:space="preserve"> </w:t>
      </w:r>
      <w:r>
        <w:t xml:space="preserve">i </w:t>
      </w:r>
      <w:r w:rsidR="00E32A29">
        <w:t xml:space="preserve"> </w:t>
      </w:r>
      <w:r>
        <w:t xml:space="preserve">e </w:t>
      </w:r>
      <w:r w:rsidR="00E32A29">
        <w:t xml:space="preserve"> </w:t>
      </w:r>
      <w:r>
        <w:t xml:space="preserve">RODO </w:t>
      </w:r>
      <w:r w:rsidR="00E32A29">
        <w:t xml:space="preserve"> </w:t>
      </w:r>
      <w:r>
        <w:t>w</w:t>
      </w:r>
      <w:r w:rsidR="00E32A29">
        <w:t xml:space="preserve"> </w:t>
      </w:r>
      <w:r>
        <w:t xml:space="preserve"> związku</w:t>
      </w:r>
      <w:r w:rsidR="00E32A29">
        <w:t xml:space="preserve"> </w:t>
      </w:r>
      <w:r>
        <w:t xml:space="preserve"> z </w:t>
      </w:r>
      <w:r w:rsidR="00E32A29">
        <w:t xml:space="preserve"> </w:t>
      </w:r>
      <w:r>
        <w:t xml:space="preserve">art. </w:t>
      </w:r>
      <w:r w:rsidR="00E32A29">
        <w:t xml:space="preserve"> </w:t>
      </w:r>
      <w:r>
        <w:t xml:space="preserve">160 </w:t>
      </w:r>
      <w:r w:rsidR="00E32A29">
        <w:t xml:space="preserve">  </w:t>
      </w:r>
      <w:r>
        <w:t>ustawy</w:t>
      </w:r>
      <w:r w:rsidR="00E32A29">
        <w:t xml:space="preserve">  </w:t>
      </w:r>
      <w:r>
        <w:t xml:space="preserve"> z </w:t>
      </w:r>
      <w:r w:rsidR="00E32A29">
        <w:t xml:space="preserve">  </w:t>
      </w:r>
      <w:r>
        <w:t>dnia</w:t>
      </w:r>
      <w:r w:rsidR="00E32A29">
        <w:t xml:space="preserve"> </w:t>
      </w:r>
      <w:r>
        <w:t>27 lipca 2001 r. prawo o ustroju sądów powszechnych oraz Rozporządzeniem Ministra Sprawiedliwości</w:t>
      </w:r>
      <w:r w:rsidR="00E32A29">
        <w:t xml:space="preserve"> </w:t>
      </w:r>
      <w:r>
        <w:t>z dnia</w:t>
      </w:r>
      <w:r w:rsidR="00E32A29">
        <w:t xml:space="preserve">  </w:t>
      </w:r>
      <w:r>
        <w:t>9 czerwca 2011 r. w sprawie sposobu postępowania z dokumentami złożonymi radom gmin przy zgłaszaniu kandydatów na ławników oraz wzoru karty zgłoszenia.</w:t>
      </w:r>
    </w:p>
    <w:p w14:paraId="40D8E68F" w14:textId="77777777" w:rsidR="0040235F" w:rsidRDefault="00D519BA" w:rsidP="00000F1B">
      <w:pPr>
        <w:pStyle w:val="Nagwek20"/>
        <w:keepNext/>
        <w:keepLines/>
        <w:numPr>
          <w:ilvl w:val="0"/>
          <w:numId w:val="6"/>
        </w:numPr>
        <w:shd w:val="clear" w:color="auto" w:fill="auto"/>
        <w:spacing w:after="90" w:line="220" w:lineRule="exact"/>
      </w:pPr>
      <w:bookmarkStart w:id="3" w:name="bookmark3"/>
      <w:r>
        <w:t>Prawo do sprzeciwu</w:t>
      </w:r>
      <w:bookmarkEnd w:id="3"/>
    </w:p>
    <w:p w14:paraId="5C11CE85" w14:textId="77777777" w:rsidR="0040235F" w:rsidRDefault="00D519BA">
      <w:pPr>
        <w:pStyle w:val="Teksttreci0"/>
        <w:shd w:val="clear" w:color="auto" w:fill="auto"/>
        <w:spacing w:before="0" w:after="103"/>
        <w:ind w:right="20" w:firstLine="0"/>
      </w:pPr>
      <w:r>
        <w:t>W każdej chwili przysługuje Pani/Panu prawo do wniesienia sprzeciwu wobec przetwarzania danych opisanych powyżej. Administratorowi nie wolno już przetwarzać tych danych osobowych, chyba że wykaże on istnienie ważnych prawnie uzasadnionych podstaw do przetwarzania, nadrzędnych wobec interesów, praw i wolności osoby, której dane dotyczą, lub podstaw do ustalenia, dochodzenia lub obrony roszczeń.</w:t>
      </w:r>
    </w:p>
    <w:p w14:paraId="322CA49A" w14:textId="77777777" w:rsidR="0040235F" w:rsidRDefault="00D519BA" w:rsidP="00000F1B">
      <w:pPr>
        <w:pStyle w:val="Nagwek20"/>
        <w:keepNext/>
        <w:keepLines/>
        <w:numPr>
          <w:ilvl w:val="0"/>
          <w:numId w:val="6"/>
        </w:numPr>
        <w:shd w:val="clear" w:color="auto" w:fill="auto"/>
        <w:spacing w:after="90" w:line="220" w:lineRule="exact"/>
      </w:pPr>
      <w:bookmarkStart w:id="4" w:name="bookmark4"/>
      <w:r>
        <w:t xml:space="preserve"> Okres przechowywania danych</w:t>
      </w:r>
      <w:bookmarkEnd w:id="4"/>
    </w:p>
    <w:p w14:paraId="75B36B14" w14:textId="77777777" w:rsidR="0040235F" w:rsidRDefault="00D519BA">
      <w:pPr>
        <w:pStyle w:val="Teksttreci0"/>
        <w:shd w:val="clear" w:color="auto" w:fill="auto"/>
        <w:spacing w:before="0" w:after="103"/>
        <w:ind w:right="20" w:firstLine="0"/>
      </w:pPr>
      <w:r>
        <w:t>Pani/Panu dane osobowe będą przetwarzane przez okres niezbędny do realizacji wskazanych w pkt III celów, zgodnie z przepisami.</w:t>
      </w:r>
    </w:p>
    <w:p w14:paraId="7F1FD4E0" w14:textId="77777777" w:rsidR="0040235F" w:rsidRDefault="00D519BA" w:rsidP="00000F1B">
      <w:pPr>
        <w:pStyle w:val="Nagwek20"/>
        <w:keepNext/>
        <w:keepLines/>
        <w:numPr>
          <w:ilvl w:val="0"/>
          <w:numId w:val="6"/>
        </w:numPr>
        <w:shd w:val="clear" w:color="auto" w:fill="auto"/>
        <w:spacing w:after="85" w:line="220" w:lineRule="exact"/>
      </w:pPr>
      <w:bookmarkStart w:id="5" w:name="bookmark5"/>
      <w:r>
        <w:t xml:space="preserve"> Odbiorcy danych</w:t>
      </w:r>
      <w:bookmarkEnd w:id="5"/>
    </w:p>
    <w:p w14:paraId="033683E6" w14:textId="77777777" w:rsidR="0040235F" w:rsidRDefault="00D519BA">
      <w:pPr>
        <w:pStyle w:val="Teksttreci0"/>
        <w:shd w:val="clear" w:color="auto" w:fill="auto"/>
        <w:spacing w:before="0"/>
        <w:ind w:right="20" w:firstLine="0"/>
      </w:pPr>
      <w:r>
        <w:t>W związku z przetwarzaniem Pani/Pana danych osobowych w celach wskazanych w pkt III, Pani/Pana dane osobowe mogą być udostępnianie następującym odbiorcom bądź kategoriom odbiorców:</w:t>
      </w:r>
    </w:p>
    <w:p w14:paraId="5D6EBF08" w14:textId="77777777" w:rsidR="0040235F" w:rsidRDefault="00D519BA">
      <w:pPr>
        <w:pStyle w:val="Teksttreci0"/>
        <w:shd w:val="clear" w:color="auto" w:fill="auto"/>
        <w:spacing w:before="0" w:after="0"/>
        <w:ind w:right="20" w:firstLine="0"/>
      </w:pPr>
      <w:r>
        <w:t xml:space="preserve">Organom władzy publicznej oraz podmiotom wykonującym zadania publiczne lub działającym na zlecenie organów władzy publicznej, w zakresie i w celach, które wynikają z przepisów prawa np. policja, sąd, prokuratora, </w:t>
      </w:r>
      <w:r w:rsidR="00491F34">
        <w:t>U</w:t>
      </w:r>
      <w:r>
        <w:t>rząd Skarbowy, komornik sądowy.</w:t>
      </w:r>
    </w:p>
    <w:p w14:paraId="7CA383C0" w14:textId="77777777" w:rsidR="00491F34" w:rsidRDefault="00D519BA" w:rsidP="00491F34">
      <w:pPr>
        <w:pStyle w:val="Nagwek20"/>
        <w:keepNext/>
        <w:keepLines/>
        <w:numPr>
          <w:ilvl w:val="0"/>
          <w:numId w:val="6"/>
        </w:numPr>
        <w:shd w:val="clear" w:color="auto" w:fill="auto"/>
        <w:spacing w:line="394" w:lineRule="exact"/>
      </w:pPr>
      <w:bookmarkStart w:id="6" w:name="bookmark6"/>
      <w:r>
        <w:t xml:space="preserve"> Prawa osób, których dane dotyczą:</w:t>
      </w:r>
      <w:bookmarkEnd w:id="6"/>
    </w:p>
    <w:p w14:paraId="28025889" w14:textId="77777777" w:rsidR="0040235F" w:rsidRPr="00491F34" w:rsidRDefault="00491F34" w:rsidP="00491F34">
      <w:pPr>
        <w:pStyle w:val="Nagwek20"/>
        <w:keepNext/>
        <w:keepLines/>
        <w:shd w:val="clear" w:color="auto" w:fill="auto"/>
        <w:spacing w:line="394" w:lineRule="exact"/>
        <w:rPr>
          <w:b w:val="0"/>
          <w:bCs w:val="0"/>
        </w:rPr>
      </w:pPr>
      <w:r>
        <w:rPr>
          <w:b w:val="0"/>
          <w:bCs w:val="0"/>
        </w:rPr>
        <w:t>Z</w:t>
      </w:r>
      <w:r w:rsidR="00D519BA" w:rsidRPr="00491F34">
        <w:rPr>
          <w:b w:val="0"/>
          <w:bCs w:val="0"/>
        </w:rPr>
        <w:t>godnie z RODO, przysługuje Pani/Panu:</w:t>
      </w:r>
    </w:p>
    <w:p w14:paraId="7D0B35F0" w14:textId="77777777" w:rsidR="00491F34" w:rsidRDefault="00D519BA" w:rsidP="00491F34">
      <w:pPr>
        <w:pStyle w:val="Teksttreci0"/>
        <w:numPr>
          <w:ilvl w:val="0"/>
          <w:numId w:val="8"/>
        </w:numPr>
        <w:shd w:val="clear" w:color="auto" w:fill="auto"/>
        <w:tabs>
          <w:tab w:val="center" w:pos="2422"/>
          <w:tab w:val="left" w:pos="2871"/>
        </w:tabs>
        <w:spacing w:before="0" w:after="0" w:line="394" w:lineRule="exact"/>
      </w:pPr>
      <w:r>
        <w:t>prawo</w:t>
      </w:r>
      <w:r>
        <w:tab/>
      </w:r>
      <w:r w:rsidR="00491F34">
        <w:t xml:space="preserve"> </w:t>
      </w:r>
      <w:r>
        <w:t>dostępu do swoich danych oraz otrzymania ich kopii;</w:t>
      </w:r>
    </w:p>
    <w:p w14:paraId="322144E7" w14:textId="77777777" w:rsidR="0040235F" w:rsidRDefault="00D519BA" w:rsidP="00491F34">
      <w:pPr>
        <w:pStyle w:val="Teksttreci0"/>
        <w:numPr>
          <w:ilvl w:val="0"/>
          <w:numId w:val="8"/>
        </w:numPr>
        <w:shd w:val="clear" w:color="auto" w:fill="auto"/>
        <w:tabs>
          <w:tab w:val="center" w:pos="2422"/>
          <w:tab w:val="left" w:pos="2871"/>
        </w:tabs>
        <w:spacing w:before="0" w:after="0" w:line="394" w:lineRule="exact"/>
      </w:pPr>
      <w:r>
        <w:t>prawo</w:t>
      </w:r>
      <w:r>
        <w:tab/>
      </w:r>
      <w:r w:rsidR="00491F34">
        <w:t xml:space="preserve"> </w:t>
      </w:r>
      <w:r>
        <w:t>do sprostowania (poprawiania) swoich danych;</w:t>
      </w:r>
    </w:p>
    <w:p w14:paraId="415D308D" w14:textId="77777777" w:rsidR="0040235F" w:rsidRDefault="00D519BA" w:rsidP="00491F34">
      <w:pPr>
        <w:pStyle w:val="Teksttreci0"/>
        <w:numPr>
          <w:ilvl w:val="0"/>
          <w:numId w:val="8"/>
        </w:numPr>
        <w:shd w:val="clear" w:color="auto" w:fill="auto"/>
        <w:tabs>
          <w:tab w:val="center" w:pos="2422"/>
          <w:tab w:val="left" w:pos="2862"/>
        </w:tabs>
        <w:spacing w:before="0" w:after="0" w:line="394" w:lineRule="exact"/>
      </w:pPr>
      <w:r>
        <w:t>prawo</w:t>
      </w:r>
      <w:r>
        <w:tab/>
      </w:r>
      <w:r w:rsidR="00491F34">
        <w:t xml:space="preserve"> </w:t>
      </w:r>
      <w:r>
        <w:t>do usunięcia danych, ograniczenia przetwarzania danych;</w:t>
      </w:r>
    </w:p>
    <w:p w14:paraId="2F1C7ADF" w14:textId="77777777" w:rsidR="0040235F" w:rsidRDefault="00D519BA" w:rsidP="00491F34">
      <w:pPr>
        <w:pStyle w:val="Teksttreci0"/>
        <w:numPr>
          <w:ilvl w:val="0"/>
          <w:numId w:val="8"/>
        </w:numPr>
        <w:shd w:val="clear" w:color="auto" w:fill="auto"/>
        <w:tabs>
          <w:tab w:val="center" w:pos="2422"/>
          <w:tab w:val="left" w:pos="2862"/>
        </w:tabs>
        <w:spacing w:before="0" w:after="0" w:line="394" w:lineRule="exact"/>
      </w:pPr>
      <w:r>
        <w:t>prawo</w:t>
      </w:r>
      <w:r w:rsidR="00491F34">
        <w:t xml:space="preserve"> </w:t>
      </w:r>
      <w:r>
        <w:tab/>
        <w:t>do wniesienia sprzeciwu wobec przetwarzania danych;</w:t>
      </w:r>
    </w:p>
    <w:p w14:paraId="72A29B32" w14:textId="77777777" w:rsidR="0040235F" w:rsidRDefault="00D519BA" w:rsidP="00491F34">
      <w:pPr>
        <w:pStyle w:val="Teksttreci0"/>
        <w:numPr>
          <w:ilvl w:val="0"/>
          <w:numId w:val="8"/>
        </w:numPr>
        <w:shd w:val="clear" w:color="auto" w:fill="auto"/>
        <w:tabs>
          <w:tab w:val="left" w:pos="2073"/>
        </w:tabs>
        <w:spacing w:before="0" w:after="0" w:line="394" w:lineRule="exact"/>
      </w:pPr>
      <w:r>
        <w:t>prawo do przenoszenia danych;</w:t>
      </w:r>
    </w:p>
    <w:p w14:paraId="6328B35D" w14:textId="77777777" w:rsidR="0040235F" w:rsidRDefault="00D519BA" w:rsidP="00491F34">
      <w:pPr>
        <w:pStyle w:val="Teksttreci0"/>
        <w:numPr>
          <w:ilvl w:val="0"/>
          <w:numId w:val="8"/>
        </w:numPr>
        <w:shd w:val="clear" w:color="auto" w:fill="auto"/>
        <w:tabs>
          <w:tab w:val="left" w:pos="2073"/>
        </w:tabs>
        <w:spacing w:before="0" w:after="0" w:line="394" w:lineRule="exact"/>
      </w:pPr>
      <w:r>
        <w:lastRenderedPageBreak/>
        <w:t>prawo do wniesienia skargi do organu nadzorczego.</w:t>
      </w:r>
    </w:p>
    <w:p w14:paraId="2B75EDB3" w14:textId="77777777" w:rsidR="0040235F" w:rsidRDefault="00D519BA" w:rsidP="00000F1B">
      <w:pPr>
        <w:pStyle w:val="Nagwek20"/>
        <w:keepNext/>
        <w:keepLines/>
        <w:numPr>
          <w:ilvl w:val="0"/>
          <w:numId w:val="6"/>
        </w:numPr>
        <w:shd w:val="clear" w:color="auto" w:fill="auto"/>
        <w:tabs>
          <w:tab w:val="left" w:pos="2073"/>
        </w:tabs>
        <w:spacing w:line="394" w:lineRule="exact"/>
        <w:jc w:val="both"/>
      </w:pPr>
      <w:bookmarkStart w:id="7" w:name="bookmark7"/>
      <w:r>
        <w:t>Informacja o wymogu/dobrowolności podania danych</w:t>
      </w:r>
      <w:bookmarkEnd w:id="7"/>
    </w:p>
    <w:p w14:paraId="662CA99E" w14:textId="77777777" w:rsidR="0040235F" w:rsidRDefault="00D519BA">
      <w:pPr>
        <w:pStyle w:val="Teksttreci0"/>
        <w:shd w:val="clear" w:color="auto" w:fill="auto"/>
        <w:spacing w:before="0" w:after="107" w:line="278" w:lineRule="exact"/>
        <w:ind w:right="20" w:firstLine="0"/>
      </w:pPr>
      <w:r>
        <w:t>Podanie Pani/Pana danych jest wymogiem ustawowym, wynika z realizacji obowiązków wynikających z przepisów prawa.</w:t>
      </w:r>
    </w:p>
    <w:p w14:paraId="5A73F813" w14:textId="77777777" w:rsidR="0040235F" w:rsidRDefault="00D519BA" w:rsidP="00000F1B">
      <w:pPr>
        <w:pStyle w:val="Nagwek20"/>
        <w:keepNext/>
        <w:keepLines/>
        <w:numPr>
          <w:ilvl w:val="0"/>
          <w:numId w:val="6"/>
        </w:numPr>
        <w:shd w:val="clear" w:color="auto" w:fill="auto"/>
        <w:spacing w:after="90" w:line="220" w:lineRule="exact"/>
        <w:jc w:val="both"/>
      </w:pPr>
      <w:bookmarkStart w:id="8" w:name="bookmark8"/>
      <w:r>
        <w:t xml:space="preserve"> Prawo do wniesienia skargi do organu nadzorczego</w:t>
      </w:r>
      <w:bookmarkEnd w:id="8"/>
    </w:p>
    <w:p w14:paraId="2E00DD66" w14:textId="30C4972B" w:rsidR="0040235F" w:rsidRDefault="00D519BA">
      <w:pPr>
        <w:pStyle w:val="Teksttreci0"/>
        <w:shd w:val="clear" w:color="auto" w:fill="auto"/>
        <w:spacing w:before="0" w:after="499"/>
        <w:ind w:right="20" w:firstLine="0"/>
      </w:pPr>
      <w:r>
        <w:t xml:space="preserve">W przypadku uznania, iż przetwarzanie przez </w:t>
      </w:r>
      <w:r w:rsidR="00917EB7">
        <w:t xml:space="preserve">Burmistrza Szczawna-Zdroju </w:t>
      </w:r>
      <w:r>
        <w:t>Pani/Pana danych osobowych narusza przepisy wymogów Rozporządzenia Parlamentu Europejskiego i Rady (UE) 2016/679 z 27.04.2016 r. w sprawie ochrony osób fizycznych w związku z przetwarzaniem danych osobowych i w sprawie swobodnego przepływu takich danych oraz uchylenia dyrektywy 95/46/WE (ogólne rozporządzenie o ochronie danych) przysługuje Pani/Panu prawo do wniesienia skargi do właściwego organu nadzorczego.</w:t>
      </w:r>
    </w:p>
    <w:p w14:paraId="3ECC3175" w14:textId="77777777" w:rsidR="00FC199F" w:rsidRDefault="00FC199F" w:rsidP="00FC199F">
      <w:pPr>
        <w:pStyle w:val="Teksttreci20"/>
        <w:shd w:val="clear" w:color="auto" w:fill="auto"/>
        <w:spacing w:before="0" w:after="461"/>
        <w:ind w:right="180"/>
        <w:jc w:val="both"/>
      </w:pPr>
      <w:r>
        <w:t xml:space="preserve">     Klauzula zgody na przetwarzanie danych osobowych zgodnie z Rozporządzeniem Parlamentu Europejskiego   i   Rady  (UE)  2016/679  z  27.04.2016 r.  w  sprawie ochrony osób fizycznych w związku</w:t>
      </w:r>
      <w:r>
        <w:br/>
        <w:t>z przetwarzaniem danych osobowych i w sprawie swobodnego przepływu takich danych oraz uchylenia dyrektywy 95/46/WE (ogólne rozporządzenie o ochronie danych)</w:t>
      </w:r>
    </w:p>
    <w:p w14:paraId="3A92265A" w14:textId="77777777" w:rsidR="00FC199F" w:rsidRDefault="00FC199F" w:rsidP="00FC199F">
      <w:pPr>
        <w:pStyle w:val="Teksttreci0"/>
        <w:numPr>
          <w:ilvl w:val="0"/>
          <w:numId w:val="10"/>
        </w:numPr>
        <w:shd w:val="clear" w:color="auto" w:fill="auto"/>
        <w:tabs>
          <w:tab w:val="left" w:pos="1354"/>
        </w:tabs>
        <w:spacing w:before="0" w:after="0" w:line="240" w:lineRule="auto"/>
        <w:ind w:left="714" w:right="20" w:hanging="357"/>
      </w:pPr>
      <w:r>
        <w:t>Wyrażam zgodę na przetwarzanie moich danych osobowych przez Burmistrza Szczawna- Zdroju w celu realizacji zadań ustawowych wynikających z ustawy o samorządzie gminnym.</w:t>
      </w:r>
    </w:p>
    <w:p w14:paraId="13D6242A" w14:textId="77777777" w:rsidR="00FC199F" w:rsidRDefault="00FC199F" w:rsidP="00FC199F">
      <w:pPr>
        <w:pStyle w:val="Teksttreci0"/>
        <w:numPr>
          <w:ilvl w:val="0"/>
          <w:numId w:val="10"/>
        </w:numPr>
        <w:shd w:val="clear" w:color="auto" w:fill="auto"/>
        <w:tabs>
          <w:tab w:val="left" w:pos="1354"/>
        </w:tabs>
        <w:spacing w:before="0" w:after="0" w:line="240" w:lineRule="auto"/>
        <w:ind w:left="714" w:hanging="357"/>
      </w:pPr>
      <w:r>
        <w:t>Podaje dane osobowe dobrowolnie i oświadczam, że są one zgodne z prawdą.</w:t>
      </w:r>
    </w:p>
    <w:p w14:paraId="19360E17" w14:textId="77777777" w:rsidR="00FC199F" w:rsidRDefault="00FC199F" w:rsidP="00FC199F">
      <w:pPr>
        <w:pStyle w:val="Teksttreci0"/>
        <w:numPr>
          <w:ilvl w:val="0"/>
          <w:numId w:val="10"/>
        </w:numPr>
        <w:shd w:val="clear" w:color="auto" w:fill="auto"/>
        <w:tabs>
          <w:tab w:val="left" w:pos="1354"/>
        </w:tabs>
        <w:spacing w:before="0" w:after="0" w:line="240" w:lineRule="auto"/>
        <w:ind w:left="714" w:hanging="357"/>
      </w:pPr>
      <w:r>
        <w:t>Zapoznałam/em się z treścią klauzuli informacyjnej, w tym z informacją o celu i sposobach przetwarzania danych osobowych oraz prawie dostępu do treści swoich danych i prawie ich poprawiania.</w:t>
      </w:r>
    </w:p>
    <w:p w14:paraId="49C74FFD" w14:textId="77777777" w:rsidR="00FC199F" w:rsidRDefault="00FC199F" w:rsidP="00FC199F">
      <w:pPr>
        <w:pStyle w:val="Teksttreci0"/>
        <w:shd w:val="clear" w:color="auto" w:fill="auto"/>
        <w:spacing w:before="0" w:after="120" w:line="278" w:lineRule="exact"/>
        <w:ind w:left="740" w:right="20" w:firstLine="0"/>
      </w:pPr>
    </w:p>
    <w:p w14:paraId="7E546942" w14:textId="77777777" w:rsidR="00FC199F" w:rsidRDefault="00FC199F" w:rsidP="00FC199F">
      <w:pPr>
        <w:pStyle w:val="Teksttreci0"/>
        <w:shd w:val="clear" w:color="auto" w:fill="auto"/>
        <w:spacing w:before="0" w:after="120" w:line="278" w:lineRule="exact"/>
        <w:ind w:left="740" w:right="20" w:firstLine="0"/>
      </w:pPr>
    </w:p>
    <w:p w14:paraId="07570CB4" w14:textId="77777777" w:rsidR="00FC199F" w:rsidRDefault="00FC199F" w:rsidP="00FC199F">
      <w:pPr>
        <w:pStyle w:val="Teksttreci0"/>
        <w:shd w:val="clear" w:color="auto" w:fill="auto"/>
        <w:spacing w:before="0" w:after="120" w:line="278" w:lineRule="exact"/>
        <w:ind w:left="740" w:right="20" w:firstLine="0"/>
      </w:pPr>
      <w:r>
        <w:t>…………………………………………………………………………………………………</w:t>
      </w:r>
    </w:p>
    <w:p w14:paraId="318F1575" w14:textId="77777777" w:rsidR="00FC199F" w:rsidRDefault="00FC199F" w:rsidP="00FC199F">
      <w:pPr>
        <w:pStyle w:val="Teksttreci30"/>
        <w:shd w:val="clear" w:color="auto" w:fill="auto"/>
        <w:spacing w:before="0" w:line="190" w:lineRule="exact"/>
      </w:pPr>
      <w:r>
        <w:t xml:space="preserve">                                                                                                            (podpis)</w:t>
      </w:r>
    </w:p>
    <w:p w14:paraId="5936E898" w14:textId="77777777" w:rsidR="00FC199F" w:rsidRDefault="00FC199F" w:rsidP="00FC199F">
      <w:pPr>
        <w:pStyle w:val="Teksttreci30"/>
        <w:shd w:val="clear" w:color="auto" w:fill="auto"/>
        <w:spacing w:before="0" w:line="190" w:lineRule="exact"/>
      </w:pPr>
    </w:p>
    <w:p w14:paraId="2A85E6D0" w14:textId="77777777" w:rsidR="00FC199F" w:rsidRDefault="00FC199F" w:rsidP="00FC199F">
      <w:pPr>
        <w:pStyle w:val="Teksttreci30"/>
        <w:shd w:val="clear" w:color="auto" w:fill="auto"/>
        <w:spacing w:before="0" w:line="190" w:lineRule="exact"/>
        <w:sectPr w:rsidR="00FC199F">
          <w:type w:val="continuous"/>
          <w:pgSz w:w="11909" w:h="16838"/>
          <w:pgMar w:top="1019" w:right="1413" w:bottom="1019" w:left="1415" w:header="0" w:footer="3" w:gutter="0"/>
          <w:cols w:space="720"/>
          <w:noEndnote/>
          <w:docGrid w:linePitch="360"/>
        </w:sectPr>
      </w:pPr>
    </w:p>
    <w:p w14:paraId="6DF47A00" w14:textId="77777777" w:rsidR="00FC199F" w:rsidRPr="00472D0A" w:rsidRDefault="00FC199F" w:rsidP="00FC199F">
      <w:pPr>
        <w:rPr>
          <w:rFonts w:ascii="Times New Roman" w:eastAsia="Times New Roman" w:hAnsi="Times New Roman" w:cs="Times New Roman"/>
          <w:b/>
          <w:bCs/>
          <w:sz w:val="22"/>
          <w:szCs w:val="22"/>
        </w:rPr>
      </w:pPr>
    </w:p>
    <w:p w14:paraId="20B6C151" w14:textId="3D2DD312" w:rsidR="0040235F" w:rsidRDefault="0040235F" w:rsidP="00472D0A">
      <w:pPr>
        <w:rPr>
          <w:rFonts w:ascii="Times New Roman" w:eastAsia="Times New Roman" w:hAnsi="Times New Roman" w:cs="Times New Roman"/>
          <w:b/>
          <w:bCs/>
          <w:sz w:val="22"/>
          <w:szCs w:val="22"/>
        </w:rPr>
      </w:pPr>
    </w:p>
    <w:p w14:paraId="22072F8F" w14:textId="08B84882" w:rsidR="008B4C61" w:rsidRDefault="008B4C61" w:rsidP="00472D0A">
      <w:pPr>
        <w:rPr>
          <w:rFonts w:ascii="Times New Roman" w:eastAsia="Times New Roman" w:hAnsi="Times New Roman" w:cs="Times New Roman"/>
          <w:b/>
          <w:bCs/>
          <w:sz w:val="22"/>
          <w:szCs w:val="22"/>
        </w:rPr>
      </w:pPr>
    </w:p>
    <w:p w14:paraId="20C2689D" w14:textId="5D340A27" w:rsidR="008B4C61" w:rsidRDefault="008B4C61" w:rsidP="00472D0A">
      <w:pPr>
        <w:rPr>
          <w:rFonts w:ascii="Times New Roman" w:eastAsia="Times New Roman" w:hAnsi="Times New Roman" w:cs="Times New Roman"/>
          <w:b/>
          <w:bCs/>
          <w:sz w:val="22"/>
          <w:szCs w:val="22"/>
        </w:rPr>
      </w:pPr>
    </w:p>
    <w:p w14:paraId="30766012" w14:textId="48506D94" w:rsidR="008B4C61" w:rsidRDefault="008B4C61" w:rsidP="00472D0A">
      <w:pPr>
        <w:rPr>
          <w:rFonts w:ascii="Times New Roman" w:eastAsia="Times New Roman" w:hAnsi="Times New Roman" w:cs="Times New Roman"/>
          <w:b/>
          <w:bCs/>
          <w:sz w:val="22"/>
          <w:szCs w:val="22"/>
        </w:rPr>
      </w:pPr>
    </w:p>
    <w:p w14:paraId="508894D7" w14:textId="22C2E049" w:rsidR="008B4C61" w:rsidRDefault="008B4C61" w:rsidP="00472D0A">
      <w:pPr>
        <w:rPr>
          <w:rFonts w:ascii="Times New Roman" w:eastAsia="Times New Roman" w:hAnsi="Times New Roman" w:cs="Times New Roman"/>
          <w:b/>
          <w:bCs/>
          <w:sz w:val="22"/>
          <w:szCs w:val="22"/>
        </w:rPr>
      </w:pPr>
    </w:p>
    <w:p w14:paraId="292324BE" w14:textId="444546CB" w:rsidR="008B4C61" w:rsidRDefault="008B4C61" w:rsidP="00472D0A">
      <w:pPr>
        <w:rPr>
          <w:rFonts w:ascii="Times New Roman" w:eastAsia="Times New Roman" w:hAnsi="Times New Roman" w:cs="Times New Roman"/>
          <w:b/>
          <w:bCs/>
          <w:sz w:val="22"/>
          <w:szCs w:val="22"/>
        </w:rPr>
      </w:pPr>
    </w:p>
    <w:p w14:paraId="30B9B54F" w14:textId="5F6D7030" w:rsidR="008B4C61" w:rsidRDefault="008B4C61" w:rsidP="00472D0A">
      <w:pPr>
        <w:rPr>
          <w:rFonts w:ascii="Times New Roman" w:eastAsia="Times New Roman" w:hAnsi="Times New Roman" w:cs="Times New Roman"/>
          <w:b/>
          <w:bCs/>
          <w:sz w:val="22"/>
          <w:szCs w:val="22"/>
        </w:rPr>
      </w:pPr>
    </w:p>
    <w:p w14:paraId="0475CF23" w14:textId="36982232" w:rsidR="008B4C61" w:rsidRDefault="008B4C61" w:rsidP="00472D0A">
      <w:pPr>
        <w:rPr>
          <w:rFonts w:ascii="Times New Roman" w:eastAsia="Times New Roman" w:hAnsi="Times New Roman" w:cs="Times New Roman"/>
          <w:b/>
          <w:bCs/>
          <w:sz w:val="22"/>
          <w:szCs w:val="22"/>
        </w:rPr>
      </w:pPr>
    </w:p>
    <w:p w14:paraId="05649FA6" w14:textId="004D61B9" w:rsidR="008B4C61" w:rsidRDefault="008B4C61" w:rsidP="00472D0A">
      <w:pPr>
        <w:rPr>
          <w:rFonts w:ascii="Times New Roman" w:eastAsia="Times New Roman" w:hAnsi="Times New Roman" w:cs="Times New Roman"/>
          <w:b/>
          <w:bCs/>
          <w:sz w:val="22"/>
          <w:szCs w:val="22"/>
        </w:rPr>
      </w:pPr>
    </w:p>
    <w:p w14:paraId="33AAB573" w14:textId="36FFBBF2" w:rsidR="008B4C61" w:rsidRDefault="008B4C61" w:rsidP="00472D0A">
      <w:pPr>
        <w:rPr>
          <w:rFonts w:ascii="Times New Roman" w:eastAsia="Times New Roman" w:hAnsi="Times New Roman" w:cs="Times New Roman"/>
          <w:b/>
          <w:bCs/>
          <w:sz w:val="22"/>
          <w:szCs w:val="22"/>
        </w:rPr>
      </w:pPr>
    </w:p>
    <w:p w14:paraId="0BD9F980" w14:textId="44455B06" w:rsidR="008B4C61" w:rsidRDefault="008B4C61" w:rsidP="00472D0A">
      <w:pPr>
        <w:rPr>
          <w:rFonts w:ascii="Times New Roman" w:eastAsia="Times New Roman" w:hAnsi="Times New Roman" w:cs="Times New Roman"/>
          <w:b/>
          <w:bCs/>
          <w:sz w:val="22"/>
          <w:szCs w:val="22"/>
        </w:rPr>
      </w:pPr>
    </w:p>
    <w:p w14:paraId="33C1BF82" w14:textId="2ADCBF43" w:rsidR="008B4C61" w:rsidRDefault="008B4C61" w:rsidP="00472D0A">
      <w:pPr>
        <w:rPr>
          <w:rFonts w:ascii="Times New Roman" w:eastAsia="Times New Roman" w:hAnsi="Times New Roman" w:cs="Times New Roman"/>
          <w:b/>
          <w:bCs/>
          <w:sz w:val="22"/>
          <w:szCs w:val="22"/>
        </w:rPr>
      </w:pPr>
    </w:p>
    <w:p w14:paraId="71A2296E" w14:textId="751C54B9" w:rsidR="008B4C61" w:rsidRDefault="008B4C61" w:rsidP="00472D0A">
      <w:pPr>
        <w:rPr>
          <w:rFonts w:ascii="Times New Roman" w:eastAsia="Times New Roman" w:hAnsi="Times New Roman" w:cs="Times New Roman"/>
          <w:b/>
          <w:bCs/>
          <w:sz w:val="22"/>
          <w:szCs w:val="22"/>
        </w:rPr>
      </w:pPr>
    </w:p>
    <w:p w14:paraId="5AEB2F79" w14:textId="0B890EF3" w:rsidR="008B4C61" w:rsidRDefault="008B4C61" w:rsidP="00472D0A">
      <w:pPr>
        <w:rPr>
          <w:rFonts w:ascii="Times New Roman" w:eastAsia="Times New Roman" w:hAnsi="Times New Roman" w:cs="Times New Roman"/>
          <w:b/>
          <w:bCs/>
          <w:sz w:val="22"/>
          <w:szCs w:val="22"/>
        </w:rPr>
      </w:pPr>
    </w:p>
    <w:p w14:paraId="240F3986" w14:textId="771E9AD3" w:rsidR="008B4C61" w:rsidRDefault="008B4C61" w:rsidP="00472D0A">
      <w:pPr>
        <w:rPr>
          <w:rFonts w:ascii="Times New Roman" w:eastAsia="Times New Roman" w:hAnsi="Times New Roman" w:cs="Times New Roman"/>
          <w:b/>
          <w:bCs/>
          <w:sz w:val="22"/>
          <w:szCs w:val="22"/>
        </w:rPr>
      </w:pPr>
    </w:p>
    <w:p w14:paraId="6C2685FD" w14:textId="1CEF2623" w:rsidR="008B4C61" w:rsidRDefault="008B4C61" w:rsidP="00472D0A">
      <w:pPr>
        <w:rPr>
          <w:rFonts w:ascii="Times New Roman" w:eastAsia="Times New Roman" w:hAnsi="Times New Roman" w:cs="Times New Roman"/>
          <w:b/>
          <w:bCs/>
          <w:sz w:val="22"/>
          <w:szCs w:val="22"/>
        </w:rPr>
      </w:pPr>
    </w:p>
    <w:p w14:paraId="1D96BD7F" w14:textId="3AF06E21" w:rsidR="008B4C61" w:rsidRDefault="008B4C61" w:rsidP="00472D0A">
      <w:pPr>
        <w:rPr>
          <w:rFonts w:ascii="Times New Roman" w:eastAsia="Times New Roman" w:hAnsi="Times New Roman" w:cs="Times New Roman"/>
          <w:b/>
          <w:bCs/>
          <w:sz w:val="22"/>
          <w:szCs w:val="22"/>
        </w:rPr>
      </w:pPr>
    </w:p>
    <w:p w14:paraId="34BDBC49" w14:textId="6DECFD41" w:rsidR="008B4C61" w:rsidRDefault="008B4C61" w:rsidP="00472D0A">
      <w:pPr>
        <w:rPr>
          <w:rFonts w:ascii="Times New Roman" w:eastAsia="Times New Roman" w:hAnsi="Times New Roman" w:cs="Times New Roman"/>
          <w:b/>
          <w:bCs/>
          <w:sz w:val="22"/>
          <w:szCs w:val="22"/>
        </w:rPr>
      </w:pPr>
    </w:p>
    <w:p w14:paraId="37BCA46B" w14:textId="5AFC75CF" w:rsidR="008B4C61" w:rsidRDefault="008B4C61" w:rsidP="00472D0A">
      <w:pPr>
        <w:rPr>
          <w:rFonts w:ascii="Times New Roman" w:eastAsia="Times New Roman" w:hAnsi="Times New Roman" w:cs="Times New Roman"/>
          <w:b/>
          <w:bCs/>
          <w:sz w:val="22"/>
          <w:szCs w:val="22"/>
        </w:rPr>
      </w:pPr>
    </w:p>
    <w:p w14:paraId="22407758" w14:textId="1E2F2916" w:rsidR="008B4C61" w:rsidRDefault="008B4C61" w:rsidP="00472D0A">
      <w:pPr>
        <w:rPr>
          <w:rFonts w:ascii="Times New Roman" w:eastAsia="Times New Roman" w:hAnsi="Times New Roman" w:cs="Times New Roman"/>
          <w:b/>
          <w:bCs/>
          <w:sz w:val="22"/>
          <w:szCs w:val="22"/>
        </w:rPr>
      </w:pPr>
    </w:p>
    <w:p w14:paraId="1247FABA" w14:textId="6E6A5ADA" w:rsidR="008B4C61" w:rsidRDefault="008B4C61" w:rsidP="00472D0A">
      <w:pPr>
        <w:rPr>
          <w:rFonts w:ascii="Times New Roman" w:eastAsia="Times New Roman" w:hAnsi="Times New Roman" w:cs="Times New Roman"/>
          <w:b/>
          <w:bCs/>
          <w:sz w:val="22"/>
          <w:szCs w:val="22"/>
        </w:rPr>
      </w:pPr>
    </w:p>
    <w:p w14:paraId="012C60A0" w14:textId="1E837E51" w:rsidR="008B4C61" w:rsidRDefault="008B4C61" w:rsidP="00472D0A">
      <w:pPr>
        <w:rPr>
          <w:rFonts w:ascii="Times New Roman" w:eastAsia="Times New Roman" w:hAnsi="Times New Roman" w:cs="Times New Roman"/>
          <w:b/>
          <w:bCs/>
          <w:sz w:val="22"/>
          <w:szCs w:val="22"/>
        </w:rPr>
      </w:pPr>
    </w:p>
    <w:p w14:paraId="06910E8D" w14:textId="694F744D" w:rsidR="008B4C61" w:rsidRPr="00472D0A" w:rsidRDefault="008B4C61" w:rsidP="001D60BB">
      <w:pPr>
        <w:widowControl/>
        <w:autoSpaceDE w:val="0"/>
        <w:autoSpaceDN w:val="0"/>
        <w:adjustRightInd w:val="0"/>
        <w:rPr>
          <w:rFonts w:ascii="Times New Roman" w:eastAsia="Times New Roman" w:hAnsi="Times New Roman" w:cs="Times New Roman"/>
          <w:b/>
          <w:bCs/>
          <w:sz w:val="22"/>
          <w:szCs w:val="22"/>
        </w:rPr>
      </w:pPr>
    </w:p>
    <w:sectPr w:rsidR="008B4C61" w:rsidRPr="00472D0A" w:rsidSect="008B4C61">
      <w:type w:val="continuous"/>
      <w:pgSz w:w="11909" w:h="16838"/>
      <w:pgMar w:top="709" w:right="1416" w:bottom="2928" w:left="141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513A7B" w14:textId="77777777" w:rsidR="00BD0C90" w:rsidRDefault="00BD0C90" w:rsidP="0040235F">
      <w:r>
        <w:separator/>
      </w:r>
    </w:p>
  </w:endnote>
  <w:endnote w:type="continuationSeparator" w:id="0">
    <w:p w14:paraId="54925826" w14:textId="77777777" w:rsidR="00BD0C90" w:rsidRDefault="00BD0C90" w:rsidP="00402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ndara">
    <w:panose1 w:val="020E0502030303020204"/>
    <w:charset w:val="EE"/>
    <w:family w:val="swiss"/>
    <w:pitch w:val="variable"/>
    <w:sig w:usb0="A00002EF" w:usb1="4000A44B"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37391B" w14:textId="77777777" w:rsidR="00BD0C90" w:rsidRDefault="00BD0C90"/>
  </w:footnote>
  <w:footnote w:type="continuationSeparator" w:id="0">
    <w:p w14:paraId="3AD230DA" w14:textId="77777777" w:rsidR="00BD0C90" w:rsidRDefault="00BD0C9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24E89"/>
    <w:multiLevelType w:val="hybridMultilevel"/>
    <w:tmpl w:val="04F23742"/>
    <w:lvl w:ilvl="0" w:tplc="0415000F">
      <w:start w:val="1"/>
      <w:numFmt w:val="decimal"/>
      <w:lvlText w:val="%1."/>
      <w:lvlJc w:val="left"/>
      <w:pPr>
        <w:ind w:left="1460" w:hanging="360"/>
      </w:pPr>
    </w:lvl>
    <w:lvl w:ilvl="1" w:tplc="04150019" w:tentative="1">
      <w:start w:val="1"/>
      <w:numFmt w:val="lowerLetter"/>
      <w:lvlText w:val="%2."/>
      <w:lvlJc w:val="left"/>
      <w:pPr>
        <w:ind w:left="2180" w:hanging="360"/>
      </w:pPr>
    </w:lvl>
    <w:lvl w:ilvl="2" w:tplc="0415001B" w:tentative="1">
      <w:start w:val="1"/>
      <w:numFmt w:val="lowerRoman"/>
      <w:lvlText w:val="%3."/>
      <w:lvlJc w:val="right"/>
      <w:pPr>
        <w:ind w:left="2900" w:hanging="180"/>
      </w:pPr>
    </w:lvl>
    <w:lvl w:ilvl="3" w:tplc="0415000F" w:tentative="1">
      <w:start w:val="1"/>
      <w:numFmt w:val="decimal"/>
      <w:lvlText w:val="%4."/>
      <w:lvlJc w:val="left"/>
      <w:pPr>
        <w:ind w:left="3620" w:hanging="360"/>
      </w:pPr>
    </w:lvl>
    <w:lvl w:ilvl="4" w:tplc="04150019" w:tentative="1">
      <w:start w:val="1"/>
      <w:numFmt w:val="lowerLetter"/>
      <w:lvlText w:val="%5."/>
      <w:lvlJc w:val="left"/>
      <w:pPr>
        <w:ind w:left="4340" w:hanging="360"/>
      </w:pPr>
    </w:lvl>
    <w:lvl w:ilvl="5" w:tplc="0415001B" w:tentative="1">
      <w:start w:val="1"/>
      <w:numFmt w:val="lowerRoman"/>
      <w:lvlText w:val="%6."/>
      <w:lvlJc w:val="right"/>
      <w:pPr>
        <w:ind w:left="5060" w:hanging="180"/>
      </w:pPr>
    </w:lvl>
    <w:lvl w:ilvl="6" w:tplc="0415000F" w:tentative="1">
      <w:start w:val="1"/>
      <w:numFmt w:val="decimal"/>
      <w:lvlText w:val="%7."/>
      <w:lvlJc w:val="left"/>
      <w:pPr>
        <w:ind w:left="5780" w:hanging="360"/>
      </w:pPr>
    </w:lvl>
    <w:lvl w:ilvl="7" w:tplc="04150019" w:tentative="1">
      <w:start w:val="1"/>
      <w:numFmt w:val="lowerLetter"/>
      <w:lvlText w:val="%8."/>
      <w:lvlJc w:val="left"/>
      <w:pPr>
        <w:ind w:left="6500" w:hanging="360"/>
      </w:pPr>
    </w:lvl>
    <w:lvl w:ilvl="8" w:tplc="0415001B" w:tentative="1">
      <w:start w:val="1"/>
      <w:numFmt w:val="lowerRoman"/>
      <w:lvlText w:val="%9."/>
      <w:lvlJc w:val="right"/>
      <w:pPr>
        <w:ind w:left="7220" w:hanging="180"/>
      </w:pPr>
    </w:lvl>
  </w:abstractNum>
  <w:abstractNum w:abstractNumId="1" w15:restartNumberingAfterBreak="0">
    <w:nsid w:val="1761257D"/>
    <w:multiLevelType w:val="multilevel"/>
    <w:tmpl w:val="BA6EAD9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3D852C1"/>
    <w:multiLevelType w:val="hybridMultilevel"/>
    <w:tmpl w:val="32008A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7934D69"/>
    <w:multiLevelType w:val="multilevel"/>
    <w:tmpl w:val="D6EE223C"/>
    <w:lvl w:ilvl="0">
      <w:start w:val="1"/>
      <w:numFmt w:val="decimal"/>
      <w:lvlText w:val="%1."/>
      <w:lvlJc w:val="left"/>
      <w:pPr>
        <w:ind w:left="0" w:firstLine="0"/>
      </w:pPr>
      <w:rPr>
        <w:rFonts w:ascii="Calibri" w:eastAsia="Calibri" w:hAnsi="Calibri" w:cs="Calibri"/>
        <w:b w:val="0"/>
        <w:bCs w:val="0"/>
        <w:i w:val="0"/>
        <w:iCs w:val="0"/>
        <w:smallCaps w:val="0"/>
        <w:strike w:val="0"/>
        <w:dstrike w:val="0"/>
        <w:color w:val="444444"/>
        <w:spacing w:val="0"/>
        <w:w w:val="100"/>
        <w:position w:val="0"/>
        <w:sz w:val="19"/>
        <w:szCs w:val="19"/>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FA313E4"/>
    <w:multiLevelType w:val="hybridMultilevel"/>
    <w:tmpl w:val="6BA64A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94B7345"/>
    <w:multiLevelType w:val="multilevel"/>
    <w:tmpl w:val="BF165A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D864818"/>
    <w:multiLevelType w:val="multilevel"/>
    <w:tmpl w:val="0540A5E4"/>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E613018"/>
    <w:multiLevelType w:val="hybridMultilevel"/>
    <w:tmpl w:val="CB0ADA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5C6D0932"/>
    <w:multiLevelType w:val="multilevel"/>
    <w:tmpl w:val="08BEB57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DC777C3"/>
    <w:multiLevelType w:val="hybridMultilevel"/>
    <w:tmpl w:val="24925986"/>
    <w:lvl w:ilvl="0" w:tplc="FA30A09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FFD45C9"/>
    <w:multiLevelType w:val="multilevel"/>
    <w:tmpl w:val="00A647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C71714F"/>
    <w:multiLevelType w:val="multilevel"/>
    <w:tmpl w:val="759EC862"/>
    <w:lvl w:ilvl="0">
      <w:start w:val="1"/>
      <w:numFmt w:val="decimal"/>
      <w:lvlText w:val="%1."/>
      <w:lvlJc w:val="left"/>
      <w:pPr>
        <w:ind w:left="0" w:firstLine="0"/>
      </w:pPr>
      <w:rPr>
        <w:rFonts w:ascii="Calibri" w:eastAsia="Calibri" w:hAnsi="Calibri" w:cs="Calibri"/>
        <w:b w:val="0"/>
        <w:bCs w:val="0"/>
        <w:i w:val="0"/>
        <w:iCs w:val="0"/>
        <w:smallCaps w:val="0"/>
        <w:strike w:val="0"/>
        <w:dstrike w:val="0"/>
        <w:color w:val="444444"/>
        <w:spacing w:val="0"/>
        <w:w w:val="100"/>
        <w:position w:val="0"/>
        <w:sz w:val="19"/>
        <w:szCs w:val="19"/>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7768259B"/>
    <w:multiLevelType w:val="multilevel"/>
    <w:tmpl w:val="AAF2B5D0"/>
    <w:lvl w:ilvl="0">
      <w:start w:val="1"/>
      <w:numFmt w:val="upperRoman"/>
      <w:lvlText w:val="%1."/>
      <w:lvlJc w:val="left"/>
      <w:pPr>
        <w:ind w:left="0" w:firstLine="0"/>
      </w:pPr>
      <w:rPr>
        <w:rFonts w:ascii="Calibri" w:eastAsia="Calibri" w:hAnsi="Calibri" w:cs="Calibri"/>
        <w:b/>
        <w:bCs/>
        <w:i w:val="0"/>
        <w:iCs w:val="0"/>
        <w:smallCaps w:val="0"/>
        <w:strike w:val="0"/>
        <w:dstrike w:val="0"/>
        <w:color w:val="444444"/>
        <w:spacing w:val="0"/>
        <w:w w:val="100"/>
        <w:position w:val="0"/>
        <w:sz w:val="20"/>
        <w:szCs w:val="20"/>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8"/>
  </w:num>
  <w:num w:numId="2">
    <w:abstractNumId w:val="1"/>
  </w:num>
  <w:num w:numId="3">
    <w:abstractNumId w:val="10"/>
  </w:num>
  <w:num w:numId="4">
    <w:abstractNumId w:val="6"/>
  </w:num>
  <w:num w:numId="5">
    <w:abstractNumId w:val="5"/>
  </w:num>
  <w:num w:numId="6">
    <w:abstractNumId w:val="9"/>
  </w:num>
  <w:num w:numId="7">
    <w:abstractNumId w:val="4"/>
  </w:num>
  <w:num w:numId="8">
    <w:abstractNumId w:val="7"/>
  </w:num>
  <w:num w:numId="9">
    <w:abstractNumId w:val="0"/>
  </w:num>
  <w:num w:numId="10">
    <w:abstractNumId w:val="2"/>
  </w:num>
  <w:num w:numId="11">
    <w:abstractNumId w:val="12"/>
    <w:lvlOverride w:ilvl="0">
      <w:startOverride w:val="1"/>
    </w:lvlOverride>
    <w:lvlOverride w:ilvl="1"/>
    <w:lvlOverride w:ilvl="2"/>
    <w:lvlOverride w:ilvl="3"/>
    <w:lvlOverride w:ilvl="4"/>
    <w:lvlOverride w:ilvl="5"/>
    <w:lvlOverride w:ilvl="6"/>
    <w:lvlOverride w:ilvl="7"/>
    <w:lvlOverride w:ilvl="8"/>
  </w:num>
  <w:num w:numId="12">
    <w:abstractNumId w:val="3"/>
    <w:lvlOverride w:ilvl="0">
      <w:startOverride w:val="1"/>
    </w:lvlOverride>
    <w:lvlOverride w:ilvl="1"/>
    <w:lvlOverride w:ilvl="2"/>
    <w:lvlOverride w:ilvl="3"/>
    <w:lvlOverride w:ilvl="4"/>
    <w:lvlOverride w:ilvl="5"/>
    <w:lvlOverride w:ilvl="6"/>
    <w:lvlOverride w:ilvl="7"/>
    <w:lvlOverride w:ilvl="8"/>
  </w:num>
  <w:num w:numId="13">
    <w:abstractNumId w:val="1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35F"/>
    <w:rsid w:val="00000F1B"/>
    <w:rsid w:val="00113DD7"/>
    <w:rsid w:val="00121F8A"/>
    <w:rsid w:val="001D60BB"/>
    <w:rsid w:val="00246E26"/>
    <w:rsid w:val="0040235F"/>
    <w:rsid w:val="004357F4"/>
    <w:rsid w:val="00451CCD"/>
    <w:rsid w:val="00472D0A"/>
    <w:rsid w:val="00491F34"/>
    <w:rsid w:val="006B6059"/>
    <w:rsid w:val="007B79EC"/>
    <w:rsid w:val="008A46E2"/>
    <w:rsid w:val="008B4C61"/>
    <w:rsid w:val="00917EB7"/>
    <w:rsid w:val="00BD0C90"/>
    <w:rsid w:val="00C25FD0"/>
    <w:rsid w:val="00D519BA"/>
    <w:rsid w:val="00E32A29"/>
    <w:rsid w:val="00FC19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C24A"/>
  <w15:docId w15:val="{24640184-FFBB-4023-811C-9904CC75C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40235F"/>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40235F"/>
    <w:rPr>
      <w:color w:val="0066CC"/>
      <w:u w:val="single"/>
    </w:rPr>
  </w:style>
  <w:style w:type="character" w:customStyle="1" w:styleId="Nagwek1">
    <w:name w:val="Nagłówek #1_"/>
    <w:basedOn w:val="Domylnaczcionkaakapitu"/>
    <w:link w:val="Nagwek10"/>
    <w:rsid w:val="0040235F"/>
    <w:rPr>
      <w:rFonts w:ascii="Times New Roman" w:eastAsia="Times New Roman" w:hAnsi="Times New Roman" w:cs="Times New Roman"/>
      <w:b/>
      <w:bCs/>
      <w:i w:val="0"/>
      <w:iCs w:val="0"/>
      <w:smallCaps w:val="0"/>
      <w:strike w:val="0"/>
      <w:sz w:val="26"/>
      <w:szCs w:val="26"/>
      <w:u w:val="none"/>
    </w:rPr>
  </w:style>
  <w:style w:type="character" w:customStyle="1" w:styleId="Teksttreci">
    <w:name w:val="Tekst treści_"/>
    <w:basedOn w:val="Domylnaczcionkaakapitu"/>
    <w:link w:val="Teksttreci0"/>
    <w:rsid w:val="0040235F"/>
    <w:rPr>
      <w:rFonts w:ascii="Times New Roman" w:eastAsia="Times New Roman" w:hAnsi="Times New Roman" w:cs="Times New Roman"/>
      <w:b w:val="0"/>
      <w:bCs w:val="0"/>
      <w:i w:val="0"/>
      <w:iCs w:val="0"/>
      <w:smallCaps w:val="0"/>
      <w:strike w:val="0"/>
      <w:sz w:val="22"/>
      <w:szCs w:val="22"/>
      <w:u w:val="none"/>
    </w:rPr>
  </w:style>
  <w:style w:type="character" w:customStyle="1" w:styleId="Teksttreci1">
    <w:name w:val="Tekst treści"/>
    <w:basedOn w:val="Teksttreci"/>
    <w:rsid w:val="0040235F"/>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pl-PL" w:eastAsia="pl-PL" w:bidi="pl-PL"/>
    </w:rPr>
  </w:style>
  <w:style w:type="character" w:customStyle="1" w:styleId="TeksttreciPogrubienie">
    <w:name w:val="Tekst treści + Pogrubienie"/>
    <w:basedOn w:val="Teksttreci"/>
    <w:rsid w:val="0040235F"/>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Nagwek2">
    <w:name w:val="Nagłówek #2_"/>
    <w:basedOn w:val="Domylnaczcionkaakapitu"/>
    <w:link w:val="Nagwek20"/>
    <w:rsid w:val="0040235F"/>
    <w:rPr>
      <w:rFonts w:ascii="Times New Roman" w:eastAsia="Times New Roman" w:hAnsi="Times New Roman" w:cs="Times New Roman"/>
      <w:b/>
      <w:bCs/>
      <w:i w:val="0"/>
      <w:iCs w:val="0"/>
      <w:smallCaps w:val="0"/>
      <w:strike w:val="0"/>
      <w:sz w:val="22"/>
      <w:szCs w:val="22"/>
      <w:u w:val="none"/>
    </w:rPr>
  </w:style>
  <w:style w:type="character" w:customStyle="1" w:styleId="Teksttreci2">
    <w:name w:val="Tekst treści (2)_"/>
    <w:basedOn w:val="Domylnaczcionkaakapitu"/>
    <w:link w:val="Teksttreci20"/>
    <w:rsid w:val="0040235F"/>
    <w:rPr>
      <w:rFonts w:ascii="Times New Roman" w:eastAsia="Times New Roman" w:hAnsi="Times New Roman" w:cs="Times New Roman"/>
      <w:b/>
      <w:bCs/>
      <w:i w:val="0"/>
      <w:iCs w:val="0"/>
      <w:smallCaps w:val="0"/>
      <w:strike w:val="0"/>
      <w:sz w:val="20"/>
      <w:szCs w:val="20"/>
      <w:u w:val="none"/>
    </w:rPr>
  </w:style>
  <w:style w:type="character" w:customStyle="1" w:styleId="Teksttreci3">
    <w:name w:val="Tekst treści (3)_"/>
    <w:basedOn w:val="Domylnaczcionkaakapitu"/>
    <w:link w:val="Teksttreci30"/>
    <w:rsid w:val="0040235F"/>
    <w:rPr>
      <w:rFonts w:ascii="Candara" w:eastAsia="Candara" w:hAnsi="Candara" w:cs="Candara"/>
      <w:b w:val="0"/>
      <w:bCs w:val="0"/>
      <w:i w:val="0"/>
      <w:iCs w:val="0"/>
      <w:smallCaps w:val="0"/>
      <w:strike w:val="0"/>
      <w:sz w:val="19"/>
      <w:szCs w:val="19"/>
      <w:u w:val="none"/>
    </w:rPr>
  </w:style>
  <w:style w:type="character" w:customStyle="1" w:styleId="Teksttreci4">
    <w:name w:val="Tekst treści (4)_"/>
    <w:basedOn w:val="Domylnaczcionkaakapitu"/>
    <w:link w:val="Teksttreci40"/>
    <w:rsid w:val="0040235F"/>
    <w:rPr>
      <w:rFonts w:ascii="Times New Roman" w:eastAsia="Times New Roman" w:hAnsi="Times New Roman" w:cs="Times New Roman"/>
      <w:b/>
      <w:bCs/>
      <w:i w:val="0"/>
      <w:iCs w:val="0"/>
      <w:smallCaps w:val="0"/>
      <w:strike w:val="0"/>
      <w:sz w:val="22"/>
      <w:szCs w:val="22"/>
      <w:u w:val="none"/>
    </w:rPr>
  </w:style>
  <w:style w:type="paragraph" w:customStyle="1" w:styleId="Nagwek10">
    <w:name w:val="Nagłówek #1"/>
    <w:basedOn w:val="Normalny"/>
    <w:link w:val="Nagwek1"/>
    <w:rsid w:val="0040235F"/>
    <w:pPr>
      <w:shd w:val="clear" w:color="auto" w:fill="FFFFFF"/>
      <w:spacing w:after="360" w:line="0" w:lineRule="atLeast"/>
      <w:jc w:val="both"/>
      <w:outlineLvl w:val="0"/>
    </w:pPr>
    <w:rPr>
      <w:rFonts w:ascii="Times New Roman" w:eastAsia="Times New Roman" w:hAnsi="Times New Roman" w:cs="Times New Roman"/>
      <w:b/>
      <w:bCs/>
      <w:sz w:val="26"/>
      <w:szCs w:val="26"/>
    </w:rPr>
  </w:style>
  <w:style w:type="paragraph" w:customStyle="1" w:styleId="Teksttreci0">
    <w:name w:val="Tekst treści"/>
    <w:basedOn w:val="Normalny"/>
    <w:link w:val="Teksttreci"/>
    <w:rsid w:val="0040235F"/>
    <w:pPr>
      <w:shd w:val="clear" w:color="auto" w:fill="FFFFFF"/>
      <w:spacing w:before="360" w:after="60" w:line="274" w:lineRule="exact"/>
      <w:ind w:hanging="360"/>
      <w:jc w:val="both"/>
    </w:pPr>
    <w:rPr>
      <w:rFonts w:ascii="Times New Roman" w:eastAsia="Times New Roman" w:hAnsi="Times New Roman" w:cs="Times New Roman"/>
      <w:sz w:val="22"/>
      <w:szCs w:val="22"/>
    </w:rPr>
  </w:style>
  <w:style w:type="paragraph" w:customStyle="1" w:styleId="Nagwek20">
    <w:name w:val="Nagłówek #2"/>
    <w:basedOn w:val="Normalny"/>
    <w:link w:val="Nagwek2"/>
    <w:rsid w:val="0040235F"/>
    <w:pPr>
      <w:shd w:val="clear" w:color="auto" w:fill="FFFFFF"/>
      <w:spacing w:line="384" w:lineRule="exact"/>
      <w:outlineLvl w:val="1"/>
    </w:pPr>
    <w:rPr>
      <w:rFonts w:ascii="Times New Roman" w:eastAsia="Times New Roman" w:hAnsi="Times New Roman" w:cs="Times New Roman"/>
      <w:b/>
      <w:bCs/>
      <w:sz w:val="22"/>
      <w:szCs w:val="22"/>
    </w:rPr>
  </w:style>
  <w:style w:type="paragraph" w:customStyle="1" w:styleId="Teksttreci20">
    <w:name w:val="Tekst treści (2)"/>
    <w:basedOn w:val="Normalny"/>
    <w:link w:val="Teksttreci2"/>
    <w:rsid w:val="0040235F"/>
    <w:pPr>
      <w:shd w:val="clear" w:color="auto" w:fill="FFFFFF"/>
      <w:spacing w:before="480" w:after="480" w:line="250" w:lineRule="exact"/>
      <w:ind w:hanging="240"/>
    </w:pPr>
    <w:rPr>
      <w:rFonts w:ascii="Times New Roman" w:eastAsia="Times New Roman" w:hAnsi="Times New Roman" w:cs="Times New Roman"/>
      <w:b/>
      <w:bCs/>
      <w:sz w:val="20"/>
      <w:szCs w:val="20"/>
    </w:rPr>
  </w:style>
  <w:style w:type="paragraph" w:customStyle="1" w:styleId="Teksttreci30">
    <w:name w:val="Tekst treści (3)"/>
    <w:basedOn w:val="Normalny"/>
    <w:link w:val="Teksttreci3"/>
    <w:rsid w:val="0040235F"/>
    <w:pPr>
      <w:shd w:val="clear" w:color="auto" w:fill="FFFFFF"/>
      <w:spacing w:before="1140" w:line="0" w:lineRule="atLeast"/>
    </w:pPr>
    <w:rPr>
      <w:rFonts w:ascii="Candara" w:eastAsia="Candara" w:hAnsi="Candara" w:cs="Candara"/>
      <w:sz w:val="19"/>
      <w:szCs w:val="19"/>
    </w:rPr>
  </w:style>
  <w:style w:type="paragraph" w:customStyle="1" w:styleId="Teksttreci40">
    <w:name w:val="Tekst treści (4)"/>
    <w:basedOn w:val="Normalny"/>
    <w:link w:val="Teksttreci4"/>
    <w:rsid w:val="0040235F"/>
    <w:pPr>
      <w:shd w:val="clear" w:color="auto" w:fill="FFFFFF"/>
      <w:spacing w:after="720" w:line="0" w:lineRule="atLeast"/>
    </w:pPr>
    <w:rPr>
      <w:rFonts w:ascii="Times New Roman" w:eastAsia="Times New Roman" w:hAnsi="Times New Roman" w:cs="Times New Roman"/>
      <w:b/>
      <w:bCs/>
      <w:sz w:val="22"/>
      <w:szCs w:val="22"/>
    </w:rPr>
  </w:style>
  <w:style w:type="paragraph" w:styleId="Akapitzlist">
    <w:name w:val="List Paragraph"/>
    <w:basedOn w:val="Normalny"/>
    <w:uiPriority w:val="34"/>
    <w:qFormat/>
    <w:rsid w:val="00000F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7660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romocja@szczawno-zdroj.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aneosobowe@warka.or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2011C5-7ABC-40C8-86B7-8A3309419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Pages>
  <Words>711</Words>
  <Characters>4272</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sidorr</dc:creator>
  <cp:lastModifiedBy>Rada</cp:lastModifiedBy>
  <cp:revision>4</cp:revision>
  <dcterms:created xsi:type="dcterms:W3CDTF">2020-03-17T09:27:00Z</dcterms:created>
  <dcterms:modified xsi:type="dcterms:W3CDTF">2020-04-23T08:39:00Z</dcterms:modified>
</cp:coreProperties>
</file>