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54889" w:rsidRDefault="001002E8">
      <w:pPr>
        <w:keepNext/>
        <w:tabs>
          <w:tab w:val="left" w:pos="432"/>
        </w:tabs>
        <w:spacing w:line="200" w:lineRule="atLeast"/>
        <w:ind w:left="432" w:hanging="432"/>
        <w:jc w:val="center"/>
        <w:textAlignment w:val="auto"/>
      </w:pPr>
      <w:r>
        <w:rPr>
          <w:rFonts w:ascii="Verdana" w:eastAsia="Arial Unicode MS" w:hAnsi="Verdana" w:cs="Verdana"/>
          <w:b/>
          <w:bCs/>
          <w:color w:val="auto"/>
          <w:sz w:val="28"/>
          <w:szCs w:val="28"/>
          <w:lang w:val="pl-PL" w:eastAsia="hi-IN" w:bidi="hi-IN"/>
        </w:rPr>
        <w:t>Protokół sesji nr XVI/19</w:t>
      </w:r>
    </w:p>
    <w:p w:rsidR="00754889" w:rsidRDefault="001002E8">
      <w:pPr>
        <w:keepNext/>
        <w:tabs>
          <w:tab w:val="left" w:pos="432"/>
        </w:tabs>
        <w:spacing w:line="200" w:lineRule="atLeast"/>
        <w:ind w:left="432" w:hanging="432"/>
        <w:jc w:val="center"/>
        <w:textAlignment w:val="auto"/>
      </w:pPr>
      <w:r>
        <w:rPr>
          <w:rFonts w:ascii="Verdana" w:eastAsia="Arial Unicode MS" w:hAnsi="Verdana" w:cs="Verdana"/>
          <w:b/>
          <w:bCs/>
          <w:color w:val="auto"/>
          <w:sz w:val="28"/>
          <w:szCs w:val="28"/>
          <w:lang w:val="pl-PL" w:eastAsia="hi-IN" w:bidi="hi-IN"/>
        </w:rPr>
        <w:t>Rady Miejskiej w Szczawnie-Zdroju</w:t>
      </w:r>
    </w:p>
    <w:p w:rsidR="00754889" w:rsidRDefault="001002E8">
      <w:pPr>
        <w:keepNext/>
        <w:tabs>
          <w:tab w:val="left" w:pos="432"/>
        </w:tabs>
        <w:spacing w:line="200" w:lineRule="atLeast"/>
        <w:ind w:left="432" w:hanging="432"/>
        <w:jc w:val="center"/>
        <w:textAlignment w:val="auto"/>
      </w:pPr>
      <w:r>
        <w:rPr>
          <w:rFonts w:ascii="Verdana" w:eastAsia="Arial Unicode MS" w:hAnsi="Verdana" w:cs="Verdana"/>
          <w:b/>
          <w:bCs/>
          <w:color w:val="auto"/>
          <w:sz w:val="28"/>
          <w:szCs w:val="28"/>
          <w:lang w:val="pl-PL" w:eastAsia="hi-IN" w:bidi="hi-IN"/>
        </w:rPr>
        <w:t>w dniu 20 grudnia</w:t>
      </w:r>
      <w:r>
        <w:rPr>
          <w:rFonts w:ascii="Verdana" w:eastAsia="Arial Unicode MS" w:hAnsi="Verdana" w:cs="Verdana"/>
          <w:b/>
          <w:bCs/>
          <w:color w:val="auto"/>
          <w:sz w:val="28"/>
          <w:szCs w:val="28"/>
          <w:lang w:val="pl-PL" w:eastAsia="hi-IN" w:bidi="hi-IN"/>
        </w:rPr>
        <w:t xml:space="preserve"> 2019 r.</w:t>
      </w:r>
    </w:p>
    <w:p w:rsidR="00754889" w:rsidRDefault="001002E8">
      <w:pPr>
        <w:keepNext/>
        <w:tabs>
          <w:tab w:val="left" w:pos="432"/>
        </w:tabs>
        <w:spacing w:line="200" w:lineRule="atLeast"/>
        <w:ind w:left="432" w:hanging="432"/>
        <w:jc w:val="center"/>
        <w:textAlignment w:val="auto"/>
      </w:pPr>
      <w:r>
        <w:rPr>
          <w:rFonts w:ascii="Verdana" w:eastAsia="Arial Unicode MS" w:hAnsi="Verdana" w:cs="Verdana"/>
          <w:b/>
          <w:bCs/>
          <w:color w:val="auto"/>
          <w:sz w:val="28"/>
          <w:szCs w:val="28"/>
          <w:lang w:val="pl-PL" w:eastAsia="hi-IN" w:bidi="hi-IN"/>
        </w:rPr>
        <w:t xml:space="preserve">~~~~~~~~~~~~~~~~~~~~~~~~~~~~~~~   </w:t>
      </w:r>
    </w:p>
    <w:p w:rsidR="00754889" w:rsidRDefault="001002E8">
      <w:pPr>
        <w:spacing w:after="140"/>
        <w:textAlignment w:val="auto"/>
      </w:pPr>
      <w:r>
        <w:rPr>
          <w:rFonts w:eastAsia="Droid Sans Fallback" w:cs="Times New Roman"/>
          <w:b/>
          <w:color w:val="auto"/>
          <w:sz w:val="20"/>
          <w:szCs w:val="20"/>
          <w:u w:val="single"/>
          <w:lang w:val="pl-PL" w:eastAsia="zh-CN" w:bidi="hi-IN"/>
        </w:rPr>
        <w:t xml:space="preserve">Nieobecny w trakcie: </w:t>
      </w:r>
      <w:r>
        <w:rPr>
          <w:rFonts w:eastAsia="Droid Sans Fallback" w:cs="Times New Roman"/>
          <w:color w:val="auto"/>
          <w:sz w:val="20"/>
          <w:szCs w:val="20"/>
          <w:u w:val="single"/>
          <w:lang w:val="pl-PL" w:eastAsia="zh-CN" w:bidi="hi-IN"/>
        </w:rPr>
        <w:t>Radny Zenon Dec (od godz. 16.11 do godz. 17.26)</w:t>
      </w:r>
    </w:p>
    <w:p w:rsidR="00754889" w:rsidRDefault="001002E8">
      <w:pPr>
        <w:spacing w:after="140"/>
        <w:textAlignment w:val="auto"/>
      </w:pPr>
      <w:r>
        <w:rPr>
          <w:rFonts w:eastAsia="Droid Sans Fallback" w:cs="Times New Roman"/>
          <w:color w:val="auto"/>
          <w:sz w:val="20"/>
          <w:szCs w:val="20"/>
          <w:lang w:val="pl-PL" w:eastAsia="zh-CN" w:bidi="hi-IN"/>
        </w:rPr>
        <w:tab/>
      </w:r>
      <w:r>
        <w:rPr>
          <w:rFonts w:eastAsia="Droid Sans Fallback" w:cs="Times New Roman"/>
          <w:color w:val="auto"/>
          <w:sz w:val="20"/>
          <w:szCs w:val="20"/>
          <w:lang w:val="pl-PL" w:eastAsia="zh-CN" w:bidi="hi-IN"/>
        </w:rPr>
        <w:tab/>
        <w:t xml:space="preserve">         </w:t>
      </w:r>
      <w:r>
        <w:rPr>
          <w:rFonts w:eastAsia="Droid Sans Fallback" w:cs="Times New Roman"/>
          <w:color w:val="auto"/>
          <w:sz w:val="20"/>
          <w:szCs w:val="20"/>
          <w:u w:val="single"/>
          <w:lang w:val="pl-PL" w:eastAsia="zh-CN" w:bidi="hi-IN"/>
        </w:rPr>
        <w:t>Radna Agnieszka Pisarska ( od godz. 16.51 do godz. 17.26)</w:t>
      </w:r>
    </w:p>
    <w:p w:rsidR="00754889" w:rsidRDefault="001002E8">
      <w:pPr>
        <w:spacing w:after="140"/>
        <w:textAlignment w:val="auto"/>
      </w:pPr>
      <w:r>
        <w:rPr>
          <w:rFonts w:eastAsia="Droid Sans Fallback" w:cs="Times New Roman"/>
          <w:color w:val="auto"/>
          <w:sz w:val="20"/>
          <w:szCs w:val="20"/>
          <w:lang w:val="pl-PL" w:eastAsia="zh-CN" w:bidi="hi-IN"/>
        </w:rPr>
        <w:tab/>
      </w:r>
      <w:r>
        <w:rPr>
          <w:rFonts w:eastAsia="Droid Sans Fallback" w:cs="Times New Roman"/>
          <w:color w:val="auto"/>
          <w:sz w:val="20"/>
          <w:szCs w:val="20"/>
          <w:lang w:val="pl-PL" w:eastAsia="zh-CN" w:bidi="hi-IN"/>
        </w:rPr>
        <w:tab/>
        <w:t xml:space="preserve">         </w:t>
      </w:r>
      <w:r>
        <w:rPr>
          <w:rFonts w:eastAsia="Droid Sans Fallback" w:cs="Times New Roman"/>
          <w:color w:val="auto"/>
          <w:sz w:val="20"/>
          <w:szCs w:val="20"/>
          <w:u w:val="single"/>
          <w:lang w:val="pl-PL" w:eastAsia="zh-CN" w:bidi="hi-IN"/>
        </w:rPr>
        <w:t>Radny Adam Jennings (od godz. 16.54 do godz. 17.25)</w:t>
      </w:r>
    </w:p>
    <w:p w:rsidR="00754889" w:rsidRDefault="001002E8">
      <w:pPr>
        <w:spacing w:line="200" w:lineRule="atLeast"/>
        <w:jc w:val="center"/>
        <w:textAlignment w:val="auto"/>
      </w:pPr>
      <w:r>
        <w:rPr>
          <w:rFonts w:ascii="Verdana" w:eastAsia="Arial Unicode MS" w:hAnsi="Verdana" w:cs="Verdana"/>
          <w:color w:val="auto"/>
          <w:lang w:val="pl-PL" w:eastAsia="hi-IN" w:bidi="hi-IN"/>
        </w:rPr>
        <w:t>Miejsce obr</w:t>
      </w:r>
      <w:r>
        <w:rPr>
          <w:rFonts w:ascii="Verdana" w:eastAsia="Arial Unicode MS" w:hAnsi="Verdana" w:cs="Verdana"/>
          <w:color w:val="auto"/>
          <w:lang w:val="pl-PL" w:eastAsia="hi-IN" w:bidi="hi-IN"/>
        </w:rPr>
        <w:t>ad – Sala Konferencyjna Urzędu Miejskiego</w:t>
      </w:r>
    </w:p>
    <w:p w:rsidR="00754889" w:rsidRDefault="001002E8">
      <w:pPr>
        <w:spacing w:line="200" w:lineRule="atLeast"/>
        <w:jc w:val="center"/>
        <w:textAlignment w:val="auto"/>
      </w:pPr>
      <w:r>
        <w:rPr>
          <w:rFonts w:ascii="Verdana" w:eastAsia="Arial Unicode MS" w:hAnsi="Verdana" w:cs="Verdana"/>
          <w:color w:val="auto"/>
          <w:lang w:val="pl-PL" w:eastAsia="hi-IN" w:bidi="hi-IN"/>
        </w:rPr>
        <w:t>Godzina rozpoczęcia obrad – 10:04, zakończenia – 17:26</w:t>
      </w:r>
    </w:p>
    <w:p w:rsidR="00754889" w:rsidRDefault="001002E8">
      <w:pPr>
        <w:spacing w:line="200" w:lineRule="atLeast"/>
        <w:jc w:val="both"/>
        <w:textAlignment w:val="auto"/>
      </w:pPr>
      <w:r>
        <w:rPr>
          <w:rFonts w:ascii="Verdana" w:eastAsia="Arial Unicode MS" w:hAnsi="Verdana" w:cs="Verdana"/>
          <w:i/>
          <w:color w:val="auto"/>
          <w:sz w:val="20"/>
          <w:szCs w:val="20"/>
          <w:u w:val="single"/>
          <w:lang w:val="pl-PL" w:eastAsia="hi-IN" w:bidi="hi-IN"/>
        </w:rPr>
        <w:t>Uwaga:</w:t>
      </w:r>
    </w:p>
    <w:p w:rsidR="00754889" w:rsidRDefault="001002E8">
      <w:pPr>
        <w:spacing w:line="200" w:lineRule="atLeast"/>
        <w:jc w:val="both"/>
        <w:textAlignment w:val="auto"/>
      </w:pPr>
      <w:r>
        <w:rPr>
          <w:rFonts w:ascii="Verdana" w:eastAsia="Arial Unicode MS" w:hAnsi="Verdana" w:cs="Verdana"/>
          <w:i/>
          <w:color w:val="auto"/>
          <w:sz w:val="20"/>
          <w:szCs w:val="20"/>
          <w:u w:val="single"/>
          <w:lang w:val="pl-PL" w:eastAsia="hi-IN" w:bidi="hi-IN"/>
        </w:rPr>
        <w:t>Zgodnie ze znowelizowaną w maju 2018 roku ustawą o samorządzie gminnym, sesje rad gmin począwszy od kadencji 2018 – 2023 są transmitowane i utrwalane za</w:t>
      </w:r>
      <w:r>
        <w:rPr>
          <w:rFonts w:ascii="Verdana" w:eastAsia="Arial Unicode MS" w:hAnsi="Verdana" w:cs="Verdana"/>
          <w:i/>
          <w:color w:val="auto"/>
          <w:sz w:val="20"/>
          <w:szCs w:val="20"/>
          <w:u w:val="single"/>
          <w:lang w:val="pl-PL" w:eastAsia="hi-IN" w:bidi="hi-IN"/>
        </w:rPr>
        <w:t xml:space="preserve"> pomocą urządzeń rejestrujących obraz i dźwięk. Nagrania obrad są udostępniane w Biuletynie Informacji Publicznej. (Art. 20 ust. 1b)</w:t>
      </w:r>
    </w:p>
    <w:p w:rsidR="00754889" w:rsidRDefault="00754889">
      <w:pPr>
        <w:spacing w:line="200" w:lineRule="atLeast"/>
        <w:jc w:val="both"/>
        <w:textAlignment w:val="auto"/>
        <w:rPr>
          <w:rFonts w:ascii="Verdana" w:eastAsia="Arial Unicode MS" w:hAnsi="Verdana" w:cs="Verdana"/>
          <w:i/>
          <w:color w:val="auto"/>
          <w:sz w:val="20"/>
          <w:szCs w:val="20"/>
          <w:lang w:val="pl-PL" w:eastAsia="hi-IN" w:bidi="hi-IN"/>
        </w:rPr>
      </w:pPr>
    </w:p>
    <w:p w:rsidR="00754889" w:rsidRDefault="001002E8">
      <w:pPr>
        <w:spacing w:line="200" w:lineRule="atLeast"/>
        <w:jc w:val="both"/>
        <w:textAlignment w:val="auto"/>
      </w:pPr>
      <w:r>
        <w:rPr>
          <w:rFonts w:ascii="Verdana" w:eastAsia="Arial Unicode MS" w:hAnsi="Verdana" w:cs="Verdana"/>
          <w:i/>
          <w:color w:val="auto"/>
          <w:sz w:val="20"/>
          <w:szCs w:val="20"/>
          <w:lang w:val="pl-PL" w:eastAsia="hi-IN" w:bidi="hi-IN"/>
        </w:rPr>
        <w:t>Całość dyskusji oraz poruszane problemy – nagrane zostają na dyktafon</w:t>
      </w:r>
      <w:r>
        <w:rPr>
          <w:rFonts w:ascii="Verdana" w:eastAsia="Arial Unicode MS" w:hAnsi="Verdana" w:cs="Verdana"/>
          <w:i/>
          <w:color w:val="auto"/>
          <w:sz w:val="20"/>
          <w:szCs w:val="20"/>
          <w:lang w:val="pl-PL" w:eastAsia="hi-IN" w:bidi="hi-IN"/>
        </w:rPr>
        <w:br/>
      </w:r>
      <w:r>
        <w:rPr>
          <w:rFonts w:ascii="Verdana" w:eastAsia="Arial Unicode MS" w:hAnsi="Verdana" w:cs="Verdana"/>
          <w:i/>
          <w:color w:val="auto"/>
          <w:sz w:val="20"/>
          <w:szCs w:val="20"/>
          <w:lang w:val="pl-PL" w:eastAsia="hi-IN" w:bidi="hi-IN"/>
        </w:rPr>
        <w:t xml:space="preserve">i przechowywane w Biurze Rady, natomiast </w:t>
      </w:r>
      <w:r>
        <w:rPr>
          <w:rFonts w:ascii="Verdana" w:eastAsia="Arial Unicode MS" w:hAnsi="Verdana" w:cs="Verdana"/>
          <w:i/>
          <w:color w:val="auto"/>
          <w:sz w:val="20"/>
          <w:szCs w:val="20"/>
          <w:lang w:val="pl-PL" w:eastAsia="hi-IN" w:bidi="hi-IN"/>
        </w:rPr>
        <w:t>wersja z obrazem i dźwiękiem – pod adresem:</w:t>
      </w:r>
    </w:p>
    <w:p w:rsidR="00754889" w:rsidRDefault="00754889">
      <w:pPr>
        <w:spacing w:line="200" w:lineRule="atLeast"/>
        <w:jc w:val="both"/>
        <w:textAlignment w:val="auto"/>
        <w:rPr>
          <w:rFonts w:ascii="Liberation Serif" w:eastAsia="Droid Sans Fallback" w:hAnsi="Liberation Serif" w:cs="FreeSans"/>
          <w:color w:val="auto"/>
          <w:lang w:val="pl-PL" w:eastAsia="zh-CN" w:bidi="hi-IN"/>
        </w:rPr>
      </w:pPr>
    </w:p>
    <w:p w:rsidR="00754889" w:rsidRDefault="001002E8">
      <w:pPr>
        <w:textAlignment w:val="auto"/>
      </w:pPr>
      <w:hyperlink r:id="rId7" w:history="1">
        <w:r>
          <w:rPr>
            <w:rStyle w:val="Hipercze"/>
            <w:rFonts w:eastAsia="Times New Roman" w:cs="Times New Roman"/>
            <w:lang w:val="pl-PL" w:eastAsia="pl-PL"/>
          </w:rPr>
          <w:t>https://www.youtube.com/watch?v=mJVpsbZ1ObU</w:t>
        </w:r>
      </w:hyperlink>
    </w:p>
    <w:p w:rsidR="00754889" w:rsidRDefault="00754889">
      <w:pPr>
        <w:textAlignment w:val="auto"/>
        <w:rPr>
          <w:rFonts w:ascii="Verdana" w:eastAsia="Times New Roman" w:hAnsi="Verdana" w:cs="Times New Roman"/>
          <w:color w:val="auto"/>
          <w:sz w:val="22"/>
          <w:szCs w:val="22"/>
          <w:u w:val="single"/>
          <w:lang w:val="pl-PL" w:eastAsia="pl-PL" w:bidi="hi-IN"/>
        </w:rPr>
      </w:pPr>
    </w:p>
    <w:p w:rsidR="00754889" w:rsidRDefault="001002E8">
      <w:pPr>
        <w:textAlignment w:val="auto"/>
      </w:pPr>
      <w:r>
        <w:rPr>
          <w:rFonts w:ascii="Verdana" w:eastAsia="Times New Roman" w:hAnsi="Verdana" w:cs="Times New Roman"/>
          <w:color w:val="auto"/>
          <w:sz w:val="22"/>
          <w:szCs w:val="22"/>
          <w:u w:val="single"/>
          <w:lang w:val="pl-PL" w:eastAsia="pl-PL" w:bidi="hi-IN"/>
        </w:rPr>
        <w:t>Ad. 1</w:t>
      </w:r>
    </w:p>
    <w:p w:rsidR="00754889" w:rsidRDefault="001002E8">
      <w:pPr>
        <w:textAlignment w:val="auto"/>
      </w:pPr>
      <w:r>
        <w:rPr>
          <w:rFonts w:ascii="Verdana" w:hAnsi="Verdana"/>
          <w:u w:val="single"/>
          <w:lang w:eastAsia="zh-CN"/>
        </w:rPr>
        <w:t>Otwarcie XVI sesji.</w:t>
      </w:r>
    </w:p>
    <w:p w:rsidR="00754889" w:rsidRDefault="00754889">
      <w:pPr>
        <w:textAlignment w:val="auto"/>
        <w:rPr>
          <w:rFonts w:ascii="Verdana" w:hAnsi="Verdana"/>
          <w:u w:val="single"/>
          <w:lang w:eastAsia="zh-CN"/>
        </w:rPr>
      </w:pPr>
    </w:p>
    <w:p w:rsidR="00754889" w:rsidRDefault="001002E8">
      <w:pPr>
        <w:jc w:val="both"/>
        <w:textAlignment w:val="auto"/>
      </w:pPr>
      <w:r>
        <w:rPr>
          <w:rFonts w:ascii="Verdana" w:eastAsia="Times New Roman" w:hAnsi="Verdana" w:cs="Times New Roman"/>
          <w:b/>
          <w:color w:val="auto"/>
          <w:sz w:val="22"/>
          <w:szCs w:val="22"/>
          <w:lang w:val="pl-PL" w:eastAsia="pl-PL" w:bidi="hi-IN"/>
        </w:rPr>
        <w:t>Przewodniczący Rady Miejskiej</w:t>
      </w:r>
      <w:r>
        <w:rPr>
          <w:rFonts w:ascii="Verdana" w:eastAsia="Times New Roman" w:hAnsi="Verdana" w:cs="Times New Roman"/>
          <w:color w:val="auto"/>
          <w:sz w:val="22"/>
          <w:szCs w:val="22"/>
          <w:lang w:val="pl-PL" w:eastAsia="pl-PL" w:bidi="hi-IN"/>
        </w:rPr>
        <w:t xml:space="preserve"> </w:t>
      </w:r>
      <w:r>
        <w:rPr>
          <w:rFonts w:ascii="Verdana" w:eastAsia="Times New Roman" w:hAnsi="Verdana" w:cs="Times New Roman"/>
          <w:b/>
          <w:color w:val="auto"/>
          <w:sz w:val="22"/>
          <w:szCs w:val="22"/>
          <w:lang w:val="pl-PL" w:eastAsia="pl-PL" w:bidi="hi-IN"/>
        </w:rPr>
        <w:t>w Szczawnie-Zdroju Pan Michał Broda</w:t>
      </w:r>
      <w:r>
        <w:rPr>
          <w:rFonts w:ascii="Verdana" w:eastAsia="Times New Roman" w:hAnsi="Verdana" w:cs="Times New Roman"/>
          <w:color w:val="auto"/>
          <w:sz w:val="22"/>
          <w:szCs w:val="22"/>
          <w:lang w:val="pl-PL" w:eastAsia="pl-PL" w:bidi="hi-IN"/>
        </w:rPr>
        <w:t xml:space="preserve"> otworzył XVI sesję Rady Miejskiej w Szczawnie-Zdroju oraz powitał zaproszonych gości:  Burmistrza- Pana Marka Fedoruka, Skarbnik Miasta–Panią Bogumiłę Wojtczuk, Sekretarza– Pana Sławomira Grochalę, kierowników oraz prac</w:t>
      </w:r>
      <w:r>
        <w:rPr>
          <w:rFonts w:ascii="Verdana" w:eastAsia="Times New Roman" w:hAnsi="Verdana" w:cs="Times New Roman"/>
          <w:color w:val="auto"/>
          <w:sz w:val="22"/>
          <w:szCs w:val="22"/>
          <w:lang w:val="pl-PL" w:eastAsia="pl-PL" w:bidi="hi-IN"/>
        </w:rPr>
        <w:t>owników Urzędu,  Radnych, mieszkańców Szczawna- Zdroju, przedstawicieli Miejskiej Szkoły Podstawowej: Panią Dyrektor Szkoły Sylwię Kotarbę, Zastępcę Dyrektora – Panią Dorotę Pietrucik a także uczniów szkoły.</w:t>
      </w:r>
    </w:p>
    <w:p w:rsidR="00754889" w:rsidRDefault="00754889">
      <w:pPr>
        <w:jc w:val="both"/>
        <w:textAlignment w:val="auto"/>
        <w:rPr>
          <w:rFonts w:eastAsia="Times New Roman" w:cs="Times New Roman"/>
          <w:color w:val="auto"/>
          <w:lang w:val="pl-PL" w:eastAsia="pl-PL" w:bidi="hi-IN"/>
        </w:rPr>
      </w:pPr>
    </w:p>
    <w:p w:rsidR="00754889" w:rsidRDefault="001002E8">
      <w:pPr>
        <w:jc w:val="both"/>
        <w:textAlignment w:val="auto"/>
      </w:pPr>
      <w:r>
        <w:rPr>
          <w:rFonts w:ascii="Verdana" w:eastAsia="Times New Roman" w:hAnsi="Verdana" w:cs="Times New Roman"/>
          <w:b/>
          <w:color w:val="auto"/>
          <w:sz w:val="22"/>
          <w:szCs w:val="22"/>
          <w:lang w:val="pl-PL" w:eastAsia="pl-PL" w:bidi="hi-IN"/>
        </w:rPr>
        <w:t>Przewodniczący Rady Miejskiej</w:t>
      </w:r>
      <w:r>
        <w:rPr>
          <w:rFonts w:ascii="Verdana" w:eastAsia="Times New Roman" w:hAnsi="Verdana" w:cs="Times New Roman"/>
          <w:color w:val="auto"/>
          <w:sz w:val="22"/>
          <w:szCs w:val="22"/>
          <w:lang w:val="pl-PL" w:eastAsia="pl-PL" w:bidi="hi-IN"/>
        </w:rPr>
        <w:t xml:space="preserve"> poinformował, że </w:t>
      </w:r>
      <w:r>
        <w:rPr>
          <w:rFonts w:ascii="Verdana" w:eastAsia="Times New Roman" w:hAnsi="Verdana" w:cs="Times New Roman"/>
          <w:color w:val="auto"/>
          <w:sz w:val="22"/>
          <w:szCs w:val="22"/>
          <w:lang w:val="pl-PL" w:eastAsia="pl-PL" w:bidi="hi-IN"/>
        </w:rPr>
        <w:t>zawiadomienie o sesji zostało dostarczone zgodnie ze Statutem Uzdrowiskowej Gminy Szczawno- Zdrój czyli 10 dni przed sesją.</w:t>
      </w:r>
    </w:p>
    <w:p w:rsidR="00754889" w:rsidRDefault="00754889">
      <w:pPr>
        <w:jc w:val="both"/>
        <w:textAlignment w:val="auto"/>
        <w:rPr>
          <w:rFonts w:eastAsia="Times New Roman" w:cs="Times New Roman"/>
          <w:color w:val="auto"/>
          <w:lang w:val="pl-PL" w:eastAsia="pl-PL" w:bidi="hi-IN"/>
        </w:rPr>
      </w:pPr>
    </w:p>
    <w:p w:rsidR="00754889" w:rsidRDefault="001002E8">
      <w:pPr>
        <w:jc w:val="both"/>
        <w:textAlignment w:val="auto"/>
        <w:rPr>
          <w:rFonts w:ascii="Verdana" w:eastAsia="Times New Roman" w:hAnsi="Verdana" w:cs="Times New Roman"/>
          <w:color w:val="auto"/>
          <w:sz w:val="22"/>
          <w:szCs w:val="22"/>
          <w:lang w:val="pl-PL" w:eastAsia="pl-PL" w:bidi="hi-IN"/>
        </w:rPr>
      </w:pPr>
      <w:r>
        <w:rPr>
          <w:rFonts w:ascii="Verdana" w:eastAsia="Times New Roman" w:hAnsi="Verdana" w:cs="Times New Roman"/>
          <w:color w:val="auto"/>
          <w:sz w:val="22"/>
          <w:szCs w:val="22"/>
          <w:lang w:val="pl-PL" w:eastAsia="pl-PL" w:bidi="hi-IN"/>
        </w:rPr>
        <w:t>W związku z powyższym posiedzenie w dniu 20 grudnia br. jest prawomocne.</w:t>
      </w:r>
    </w:p>
    <w:p w:rsidR="00754889" w:rsidRDefault="00754889">
      <w:pPr>
        <w:jc w:val="both"/>
        <w:textAlignment w:val="auto"/>
        <w:rPr>
          <w:rFonts w:eastAsia="Times New Roman" w:cs="Times New Roman"/>
          <w:color w:val="auto"/>
          <w:lang w:val="pl-PL" w:eastAsia="pl-PL" w:bidi="hi-IN"/>
        </w:rPr>
      </w:pPr>
    </w:p>
    <w:p w:rsidR="00754889" w:rsidRDefault="001002E8">
      <w:pPr>
        <w:jc w:val="both"/>
        <w:textAlignment w:val="auto"/>
        <w:rPr>
          <w:rFonts w:ascii="Verdana" w:eastAsia="Times New Roman" w:hAnsi="Verdana" w:cs="Times New Roman"/>
          <w:color w:val="auto"/>
          <w:sz w:val="22"/>
          <w:szCs w:val="22"/>
          <w:lang w:val="pl-PL" w:eastAsia="pl-PL" w:bidi="hi-IN"/>
        </w:rPr>
      </w:pPr>
      <w:r>
        <w:rPr>
          <w:rFonts w:ascii="Verdana" w:eastAsia="Times New Roman" w:hAnsi="Verdana" w:cs="Times New Roman"/>
          <w:color w:val="auto"/>
          <w:sz w:val="22"/>
          <w:szCs w:val="22"/>
          <w:lang w:val="pl-PL" w:eastAsia="pl-PL" w:bidi="hi-IN"/>
        </w:rPr>
        <w:t>Na podstawie listy obecności ustalono, że na stan 15 Radn</w:t>
      </w:r>
      <w:r>
        <w:rPr>
          <w:rFonts w:ascii="Verdana" w:eastAsia="Times New Roman" w:hAnsi="Verdana" w:cs="Times New Roman"/>
          <w:color w:val="auto"/>
          <w:sz w:val="22"/>
          <w:szCs w:val="22"/>
          <w:lang w:val="pl-PL" w:eastAsia="pl-PL" w:bidi="hi-IN"/>
        </w:rPr>
        <w:t>ych - 15 Radnych było obecnych.</w:t>
      </w:r>
    </w:p>
    <w:p w:rsidR="00754889" w:rsidRDefault="00754889">
      <w:pPr>
        <w:jc w:val="both"/>
        <w:textAlignment w:val="auto"/>
        <w:rPr>
          <w:rFonts w:eastAsia="Times New Roman" w:cs="Times New Roman"/>
          <w:color w:val="auto"/>
          <w:lang w:val="pl-PL" w:eastAsia="pl-PL" w:bidi="hi-IN"/>
        </w:rPr>
      </w:pPr>
    </w:p>
    <w:p w:rsidR="00754889" w:rsidRDefault="001002E8">
      <w:pPr>
        <w:jc w:val="both"/>
        <w:textAlignment w:val="auto"/>
        <w:rPr>
          <w:rFonts w:ascii="Verdana" w:eastAsia="Times New Roman" w:hAnsi="Verdana" w:cs="Times New Roman"/>
          <w:color w:val="auto"/>
          <w:sz w:val="22"/>
          <w:szCs w:val="22"/>
          <w:lang w:val="pl-PL" w:eastAsia="pl-PL" w:bidi="hi-IN"/>
        </w:rPr>
      </w:pPr>
      <w:r>
        <w:rPr>
          <w:rFonts w:ascii="Verdana" w:eastAsia="Times New Roman" w:hAnsi="Verdana" w:cs="Times New Roman"/>
          <w:color w:val="auto"/>
          <w:sz w:val="22"/>
          <w:szCs w:val="22"/>
          <w:lang w:val="pl-PL" w:eastAsia="pl-PL" w:bidi="hi-IN"/>
        </w:rPr>
        <w:t>Przedstawiciele szkoły – uczniowie zjawili się na sesji m. in. w celu podziękowania za apel -stop plastik.</w:t>
      </w:r>
    </w:p>
    <w:p w:rsidR="00754889" w:rsidRDefault="00754889">
      <w:pPr>
        <w:jc w:val="both"/>
        <w:textAlignment w:val="auto"/>
        <w:rPr>
          <w:rFonts w:ascii="Verdana" w:eastAsia="Times New Roman" w:hAnsi="Verdana" w:cs="Times New Roman"/>
          <w:color w:val="auto"/>
          <w:sz w:val="22"/>
          <w:szCs w:val="22"/>
          <w:lang w:val="pl-PL" w:eastAsia="pl-PL" w:bidi="hi-IN"/>
        </w:rPr>
      </w:pPr>
    </w:p>
    <w:p w:rsidR="00754889" w:rsidRDefault="001002E8">
      <w:pPr>
        <w:jc w:val="both"/>
        <w:textAlignment w:val="auto"/>
        <w:rPr>
          <w:rFonts w:ascii="Verdana" w:eastAsia="Times New Roman" w:hAnsi="Verdana" w:cs="Times New Roman"/>
          <w:color w:val="auto"/>
          <w:sz w:val="22"/>
          <w:szCs w:val="22"/>
          <w:lang w:val="pl-PL" w:eastAsia="pl-PL" w:bidi="hi-IN"/>
        </w:rPr>
      </w:pPr>
      <w:r>
        <w:rPr>
          <w:rFonts w:ascii="Verdana" w:eastAsia="Times New Roman" w:hAnsi="Verdana" w:cs="Times New Roman"/>
          <w:color w:val="auto"/>
          <w:sz w:val="22"/>
          <w:szCs w:val="22"/>
          <w:lang w:val="pl-PL" w:eastAsia="pl-PL" w:bidi="hi-IN"/>
        </w:rPr>
        <w:t>Ponadto wszyscy obecni na sesji złożyli sobie życzenia z okazji zbliżających się Świąt Bożego Narodzenia.</w:t>
      </w:r>
    </w:p>
    <w:p w:rsidR="00754889" w:rsidRDefault="00754889">
      <w:pPr>
        <w:jc w:val="both"/>
        <w:textAlignment w:val="auto"/>
        <w:rPr>
          <w:rFonts w:ascii="Verdana" w:eastAsia="Times New Roman" w:hAnsi="Verdana" w:cs="Times New Roman"/>
          <w:color w:val="auto"/>
          <w:sz w:val="22"/>
          <w:szCs w:val="22"/>
          <w:lang w:val="pl-PL" w:eastAsia="pl-PL" w:bidi="hi-IN"/>
        </w:rPr>
      </w:pPr>
    </w:p>
    <w:p w:rsidR="00754889" w:rsidRDefault="001002E8">
      <w:pPr>
        <w:jc w:val="both"/>
        <w:textAlignment w:val="auto"/>
        <w:rPr>
          <w:rFonts w:ascii="Verdana" w:eastAsia="Times New Roman" w:hAnsi="Verdana" w:cs="Times New Roman"/>
          <w:color w:val="auto"/>
          <w:sz w:val="22"/>
          <w:szCs w:val="22"/>
          <w:lang w:val="pl-PL" w:eastAsia="pl-PL" w:bidi="hi-IN"/>
        </w:rPr>
      </w:pPr>
      <w:r>
        <w:rPr>
          <w:rFonts w:ascii="Verdana" w:eastAsia="Times New Roman" w:hAnsi="Verdana" w:cs="Times New Roman"/>
          <w:color w:val="auto"/>
          <w:sz w:val="22"/>
          <w:szCs w:val="22"/>
          <w:lang w:val="pl-PL" w:eastAsia="pl-PL" w:bidi="hi-IN"/>
        </w:rPr>
        <w:t>Lista ob</w:t>
      </w:r>
      <w:r>
        <w:rPr>
          <w:rFonts w:ascii="Verdana" w:eastAsia="Times New Roman" w:hAnsi="Verdana" w:cs="Times New Roman"/>
          <w:color w:val="auto"/>
          <w:sz w:val="22"/>
          <w:szCs w:val="22"/>
          <w:lang w:val="pl-PL" w:eastAsia="pl-PL" w:bidi="hi-IN"/>
        </w:rPr>
        <w:t xml:space="preserve">ecności Radnych stanowi </w:t>
      </w:r>
      <w:r>
        <w:rPr>
          <w:rFonts w:ascii="Verdana" w:eastAsia="Times New Roman" w:hAnsi="Verdana" w:cs="Times New Roman"/>
          <w:b/>
          <w:bCs/>
          <w:color w:val="auto"/>
          <w:sz w:val="22"/>
          <w:szCs w:val="22"/>
          <w:lang w:val="pl-PL" w:eastAsia="pl-PL" w:bidi="hi-IN"/>
        </w:rPr>
        <w:t>załącznik nr 1</w:t>
      </w:r>
      <w:r>
        <w:rPr>
          <w:rFonts w:ascii="Verdana" w:eastAsia="Times New Roman" w:hAnsi="Verdana" w:cs="Times New Roman"/>
          <w:color w:val="auto"/>
          <w:sz w:val="22"/>
          <w:szCs w:val="22"/>
          <w:lang w:val="pl-PL" w:eastAsia="pl-PL" w:bidi="hi-IN"/>
        </w:rPr>
        <w:t xml:space="preserve"> do niniejszego protokołu.</w:t>
      </w:r>
    </w:p>
    <w:p w:rsidR="00754889" w:rsidRDefault="001002E8">
      <w:pPr>
        <w:jc w:val="both"/>
        <w:textAlignment w:val="auto"/>
        <w:rPr>
          <w:rFonts w:ascii="Verdana" w:eastAsia="Times New Roman" w:hAnsi="Verdana" w:cs="Times New Roman"/>
          <w:color w:val="auto"/>
          <w:sz w:val="22"/>
          <w:szCs w:val="22"/>
          <w:lang w:val="pl-PL" w:eastAsia="pl-PL" w:bidi="hi-IN"/>
        </w:rPr>
      </w:pPr>
      <w:r>
        <w:rPr>
          <w:rFonts w:ascii="Verdana" w:eastAsia="Times New Roman" w:hAnsi="Verdana" w:cs="Times New Roman"/>
          <w:color w:val="auto"/>
          <w:sz w:val="22"/>
          <w:szCs w:val="22"/>
          <w:lang w:val="pl-PL" w:eastAsia="pl-PL" w:bidi="hi-IN"/>
        </w:rPr>
        <w:t xml:space="preserve">Lista obecności gości stanowi </w:t>
      </w:r>
      <w:r>
        <w:rPr>
          <w:rFonts w:ascii="Verdana" w:eastAsia="Times New Roman" w:hAnsi="Verdana" w:cs="Times New Roman"/>
          <w:b/>
          <w:bCs/>
          <w:color w:val="auto"/>
          <w:sz w:val="22"/>
          <w:szCs w:val="22"/>
          <w:lang w:val="pl-PL" w:eastAsia="pl-PL" w:bidi="hi-IN"/>
        </w:rPr>
        <w:t>załącznik nr 2</w:t>
      </w:r>
      <w:r>
        <w:rPr>
          <w:rFonts w:ascii="Verdana" w:eastAsia="Times New Roman" w:hAnsi="Verdana" w:cs="Times New Roman"/>
          <w:color w:val="auto"/>
          <w:sz w:val="22"/>
          <w:szCs w:val="22"/>
          <w:lang w:val="pl-PL" w:eastAsia="pl-PL" w:bidi="hi-IN"/>
        </w:rPr>
        <w:t xml:space="preserve"> do niniejszego protokołu.</w:t>
      </w:r>
    </w:p>
    <w:p w:rsidR="00754889" w:rsidRDefault="00754889">
      <w:pPr>
        <w:textAlignment w:val="auto"/>
      </w:pPr>
    </w:p>
    <w:p w:rsidR="00754889" w:rsidRDefault="00754889">
      <w:pPr>
        <w:textAlignment w:val="auto"/>
      </w:pPr>
    </w:p>
    <w:p w:rsidR="00754889" w:rsidRDefault="00754889">
      <w:pPr>
        <w:textAlignment w:val="auto"/>
      </w:pPr>
    </w:p>
    <w:p w:rsidR="00754889" w:rsidRDefault="00754889">
      <w:pPr>
        <w:textAlignment w:val="auto"/>
      </w:pPr>
    </w:p>
    <w:p w:rsidR="00754889" w:rsidRDefault="00754889">
      <w:pPr>
        <w:textAlignment w:val="auto"/>
      </w:pPr>
    </w:p>
    <w:p w:rsidR="00754889" w:rsidRDefault="001002E8">
      <w:pPr>
        <w:textAlignment w:val="auto"/>
      </w:pPr>
      <w:r>
        <w:rPr>
          <w:rFonts w:ascii="Verdana" w:eastAsia="Times New Roman" w:hAnsi="Verdana" w:cs="Times New Roman"/>
          <w:color w:val="auto"/>
          <w:sz w:val="22"/>
          <w:szCs w:val="22"/>
          <w:u w:val="single"/>
          <w:lang w:val="pl-PL" w:eastAsia="pl-PL" w:bidi="hi-IN"/>
        </w:rPr>
        <w:lastRenderedPageBreak/>
        <w:t>Ad. 2</w:t>
      </w:r>
    </w:p>
    <w:p w:rsidR="00754889" w:rsidRDefault="001002E8">
      <w:pPr>
        <w:pStyle w:val="Standard"/>
      </w:pPr>
      <w:r>
        <w:rPr>
          <w:rFonts w:ascii="Verdana" w:hAnsi="Verdana"/>
          <w:sz w:val="26"/>
          <w:szCs w:val="26"/>
          <w:u w:val="single"/>
        </w:rPr>
        <w:t>Przyjęcie porządku obrad</w:t>
      </w:r>
      <w:r>
        <w:rPr>
          <w:sz w:val="28"/>
        </w:rPr>
        <w:t>.</w:t>
      </w:r>
    </w:p>
    <w:p w:rsidR="00754889" w:rsidRDefault="00754889">
      <w:pPr>
        <w:pStyle w:val="Standard"/>
      </w:pPr>
    </w:p>
    <w:p w:rsidR="00754889" w:rsidRDefault="001002E8">
      <w:pPr>
        <w:pStyle w:val="Standard"/>
        <w:rPr>
          <w:rFonts w:ascii="Verdana" w:hAnsi="Verdana"/>
          <w:sz w:val="22"/>
          <w:szCs w:val="22"/>
        </w:rPr>
      </w:pPr>
      <w:r>
        <w:rPr>
          <w:rFonts w:ascii="Verdana" w:hAnsi="Verdana"/>
          <w:sz w:val="22"/>
          <w:szCs w:val="22"/>
        </w:rPr>
        <w:t xml:space="preserve">Porządek obrad stanowi </w:t>
      </w:r>
      <w:r>
        <w:rPr>
          <w:rFonts w:ascii="Verdana" w:hAnsi="Verdana"/>
          <w:b/>
          <w:bCs/>
          <w:sz w:val="22"/>
          <w:szCs w:val="22"/>
        </w:rPr>
        <w:t>załącznik nr 3</w:t>
      </w:r>
      <w:r>
        <w:rPr>
          <w:rFonts w:ascii="Verdana" w:hAnsi="Verdana"/>
          <w:sz w:val="22"/>
          <w:szCs w:val="22"/>
        </w:rPr>
        <w:t xml:space="preserve"> do niniejszego protokołu.</w:t>
      </w:r>
    </w:p>
    <w:p w:rsidR="00754889" w:rsidRDefault="00754889">
      <w:pPr>
        <w:pStyle w:val="Standard"/>
        <w:rPr>
          <w:b/>
          <w:sz w:val="28"/>
          <w:u w:val="single"/>
        </w:rPr>
      </w:pPr>
    </w:p>
    <w:p w:rsidR="00754889" w:rsidRDefault="001002E8">
      <w:pPr>
        <w:pStyle w:val="Standard"/>
        <w:rPr>
          <w:b/>
          <w:sz w:val="28"/>
          <w:u w:val="single"/>
        </w:rPr>
      </w:pPr>
      <w:r>
        <w:rPr>
          <w:b/>
          <w:sz w:val="28"/>
          <w:u w:val="single"/>
        </w:rPr>
        <w:t>Porządek obrad przed zmianami:</w:t>
      </w:r>
    </w:p>
    <w:p w:rsidR="00754889" w:rsidRDefault="001002E8">
      <w:pPr>
        <w:pStyle w:val="Textbody"/>
        <w:spacing w:after="0"/>
        <w:rPr>
          <w:b/>
          <w:sz w:val="28"/>
        </w:rPr>
      </w:pPr>
      <w:r>
        <w:t>1</w:t>
      </w:r>
      <w:r>
        <w:rPr>
          <w:b/>
        </w:rPr>
        <w:t>.</w:t>
      </w:r>
      <w:r>
        <w:t>Otwarcie XVI sesji.</w:t>
      </w:r>
    </w:p>
    <w:p w:rsidR="00754889" w:rsidRDefault="001002E8">
      <w:pPr>
        <w:pStyle w:val="Textbody"/>
        <w:spacing w:after="0"/>
        <w:ind w:left="357" w:hanging="357"/>
        <w:jc w:val="both"/>
      </w:pPr>
      <w:r>
        <w:t>2.Przyjęcie porządku obrad.</w:t>
      </w:r>
    </w:p>
    <w:p w:rsidR="00754889" w:rsidRDefault="001002E8">
      <w:pPr>
        <w:pStyle w:val="Textbody"/>
        <w:spacing w:after="0"/>
        <w:ind w:left="357" w:hanging="357"/>
        <w:jc w:val="both"/>
      </w:pPr>
      <w:r>
        <w:t>3.Przyjęcie protokołu z sesji z dnia 22 listopada 2019 r.</w:t>
      </w:r>
    </w:p>
    <w:p w:rsidR="00754889" w:rsidRDefault="001002E8">
      <w:pPr>
        <w:pStyle w:val="Textbody"/>
        <w:spacing w:after="0"/>
        <w:ind w:left="357" w:hanging="357"/>
        <w:jc w:val="both"/>
      </w:pPr>
      <w:r>
        <w:t>4.Sprawozdanie Burmistrza z działalności między sesjami – zapytania i odpowiedzi.</w:t>
      </w:r>
    </w:p>
    <w:p w:rsidR="00754889" w:rsidRDefault="001002E8">
      <w:pPr>
        <w:pStyle w:val="Textbody"/>
        <w:spacing w:after="0"/>
        <w:ind w:left="357" w:hanging="357"/>
        <w:jc w:val="both"/>
      </w:pPr>
      <w:r>
        <w:t>5.Spraw</w:t>
      </w:r>
      <w:r>
        <w:t>ozdania z prac Komisji Rady Miejskiej.</w:t>
      </w:r>
    </w:p>
    <w:p w:rsidR="00754889" w:rsidRDefault="001002E8">
      <w:pPr>
        <w:pStyle w:val="Textbody"/>
        <w:spacing w:after="0"/>
        <w:ind w:left="357" w:hanging="357"/>
        <w:jc w:val="both"/>
      </w:pPr>
      <w:r>
        <w:t>6.Podjęcie uchwały w sprawie zmian w budżecie gminy na rok 2019.</w:t>
      </w:r>
    </w:p>
    <w:p w:rsidR="00754889" w:rsidRDefault="001002E8">
      <w:pPr>
        <w:pStyle w:val="Textbody"/>
        <w:spacing w:after="0"/>
        <w:ind w:left="357" w:hanging="357"/>
        <w:jc w:val="both"/>
      </w:pPr>
      <w:r>
        <w:t>7.Podjęcie uchwały w sprawie przyjęcia Wieloletniej Prognozy Finansowej Gminy Szczawno-Zdrój:</w:t>
      </w:r>
    </w:p>
    <w:p w:rsidR="00754889" w:rsidRDefault="001002E8">
      <w:pPr>
        <w:pStyle w:val="Textbody"/>
        <w:spacing w:after="0"/>
      </w:pPr>
      <w:r>
        <w:t>a)</w:t>
      </w:r>
      <w:r>
        <w:t xml:space="preserve"> </w:t>
      </w:r>
      <w:r>
        <w:t>odczytanie opinii Regionalnej Izby Obrachunkowej we Wro</w:t>
      </w:r>
      <w:r>
        <w:t>cławiu,</w:t>
      </w:r>
    </w:p>
    <w:p w:rsidR="00754889" w:rsidRDefault="001002E8">
      <w:pPr>
        <w:pStyle w:val="Textbody"/>
        <w:spacing w:after="0"/>
        <w:jc w:val="both"/>
      </w:pPr>
      <w:r>
        <w:t>b)</w:t>
      </w:r>
      <w:r>
        <w:t xml:space="preserve"> </w:t>
      </w:r>
      <w:r>
        <w:t>głosowanie nad projektem uchwały.</w:t>
      </w:r>
    </w:p>
    <w:p w:rsidR="00754889" w:rsidRDefault="001002E8">
      <w:pPr>
        <w:pStyle w:val="Textbody"/>
        <w:spacing w:after="0"/>
      </w:pPr>
      <w:r>
        <w:t>8.Uchwalenie budżetu Gminy Szczawno-Zdrój na rok 2020, zgodnie z procedurą:</w:t>
      </w:r>
    </w:p>
    <w:p w:rsidR="00754889" w:rsidRDefault="001002E8">
      <w:pPr>
        <w:pStyle w:val="Textbody"/>
        <w:spacing w:after="0"/>
      </w:pPr>
      <w:r>
        <w:t>a)</w:t>
      </w:r>
      <w:r>
        <w:t xml:space="preserve"> </w:t>
      </w:r>
      <w:r>
        <w:t>odczytanie projektu uchwały budżetowej wraz z uzasadnieniem Burmistrza,</w:t>
      </w:r>
    </w:p>
    <w:p w:rsidR="00754889" w:rsidRDefault="001002E8">
      <w:pPr>
        <w:pStyle w:val="Textbody"/>
        <w:spacing w:after="0"/>
      </w:pPr>
      <w:r>
        <w:t>b)</w:t>
      </w:r>
      <w:r>
        <w:t xml:space="preserve"> </w:t>
      </w:r>
      <w:r>
        <w:t>odczytanie opinii komisji i wniosków radnych,</w:t>
      </w:r>
    </w:p>
    <w:p w:rsidR="00754889" w:rsidRDefault="001002E8">
      <w:pPr>
        <w:pStyle w:val="Textbody"/>
        <w:spacing w:after="0"/>
      </w:pPr>
      <w:r>
        <w:t>c)</w:t>
      </w:r>
      <w:r>
        <w:t xml:space="preserve"> </w:t>
      </w:r>
      <w:r>
        <w:t>odczytanie opinii Regionalnej Izby Obrachunkowej we Wrocławiu,</w:t>
      </w:r>
    </w:p>
    <w:p w:rsidR="00754889" w:rsidRDefault="001002E8">
      <w:pPr>
        <w:pStyle w:val="Textbody"/>
        <w:spacing w:after="0"/>
      </w:pPr>
      <w:r>
        <w:t>d)</w:t>
      </w:r>
      <w:r>
        <w:t xml:space="preserve"> </w:t>
      </w:r>
      <w:r>
        <w:t>odczytanie stanowiska Burmistrza w sprawie opinii komisji i wniosków radnych,</w:t>
      </w:r>
    </w:p>
    <w:p w:rsidR="00754889" w:rsidRDefault="001002E8">
      <w:pPr>
        <w:pStyle w:val="Textbody"/>
        <w:spacing w:after="0"/>
      </w:pPr>
      <w:r>
        <w:t>e)</w:t>
      </w:r>
      <w:r>
        <w:t xml:space="preserve"> </w:t>
      </w:r>
      <w:r>
        <w:t>dyskusja nad wniesionymi poprawkami i ich przegłosowanie,</w:t>
      </w:r>
    </w:p>
    <w:p w:rsidR="00754889" w:rsidRDefault="001002E8">
      <w:pPr>
        <w:pStyle w:val="Textbody"/>
        <w:spacing w:after="0"/>
        <w:jc w:val="both"/>
      </w:pPr>
      <w:r>
        <w:t>f</w:t>
      </w:r>
      <w:r>
        <w:t>)</w:t>
      </w:r>
      <w:r>
        <w:t xml:space="preserve"> </w:t>
      </w:r>
      <w:r>
        <w:t>głosowanie nad projektem uchwały budżetowej.</w:t>
      </w:r>
    </w:p>
    <w:p w:rsidR="00754889" w:rsidRDefault="001002E8">
      <w:pPr>
        <w:pStyle w:val="Textbody"/>
        <w:spacing w:after="0"/>
        <w:ind w:left="360" w:hanging="360"/>
        <w:jc w:val="both"/>
      </w:pPr>
      <w:r>
        <w:t>9.Podjęcie uchwały w sprawie dotacji celowych na wykonywanie systemów do gromadzenia</w:t>
      </w:r>
      <w:r>
        <w:br/>
      </w:r>
      <w:r>
        <w:t>i wykorzystywania wód deszczowych w celu ochrony zasobów wodnych.</w:t>
      </w:r>
    </w:p>
    <w:p w:rsidR="00754889" w:rsidRDefault="001002E8">
      <w:pPr>
        <w:pStyle w:val="Textbody"/>
        <w:spacing w:after="0"/>
        <w:ind w:left="360" w:hanging="360"/>
        <w:jc w:val="both"/>
      </w:pPr>
      <w:r>
        <w:t xml:space="preserve">10.Podjęcie uchwały w sprawie zamiaru likwidacji oddziału </w:t>
      </w:r>
      <w:r>
        <w:t>przedszkolnego w Miejskiej Szkole Podstawowej w Szczawnie-Zdroju.</w:t>
      </w:r>
    </w:p>
    <w:p w:rsidR="00754889" w:rsidRDefault="001002E8">
      <w:pPr>
        <w:pStyle w:val="Textbody"/>
        <w:spacing w:after="0"/>
        <w:ind w:left="360" w:hanging="360"/>
        <w:jc w:val="both"/>
      </w:pPr>
      <w:r>
        <w:t>11.Podjęcie uchwały w sprawie zamiaru likwidacji oddziałów klas VII – VIII mieszczących się</w:t>
      </w:r>
      <w:r>
        <w:br/>
      </w:r>
      <w:r>
        <w:t>w budynku Miejskiej Szkoły Podstawowej w Szczawnie-Zdroju przy ul. Bocznej 1.</w:t>
      </w:r>
    </w:p>
    <w:p w:rsidR="00754889" w:rsidRDefault="001002E8">
      <w:pPr>
        <w:pStyle w:val="Textbody"/>
        <w:spacing w:after="0"/>
        <w:ind w:left="360" w:hanging="360"/>
        <w:jc w:val="both"/>
      </w:pPr>
      <w:r>
        <w:t xml:space="preserve">12.Podjęcie </w:t>
      </w:r>
      <w:r>
        <w:t>uchwały w sprawie ustalenia na rok szkolny 2019/2020 średniej ceny jednostki paliwa w Uzdrowiskowej Gminie Miejskiej Szczawno-Zdrój.</w:t>
      </w:r>
    </w:p>
    <w:p w:rsidR="00754889" w:rsidRDefault="001002E8">
      <w:pPr>
        <w:pStyle w:val="Textbody"/>
        <w:spacing w:after="0"/>
        <w:ind w:left="360" w:hanging="360"/>
        <w:jc w:val="both"/>
      </w:pPr>
      <w:r>
        <w:t>13.Podjęcie w sprawie trybu udzielania i rozliczania dotacji dla niepublicznych przedszkoli</w:t>
      </w:r>
      <w:r>
        <w:br/>
      </w:r>
      <w:r>
        <w:t>i innych form wychowania przeds</w:t>
      </w:r>
      <w:r>
        <w:t>zkolnego oraz trybu kontroli prawidłowości ich pobrania</w:t>
      </w:r>
      <w:r>
        <w:br/>
      </w:r>
      <w:r>
        <w:t>i wykorzystywania.</w:t>
      </w:r>
    </w:p>
    <w:p w:rsidR="00754889" w:rsidRDefault="001002E8">
      <w:pPr>
        <w:pStyle w:val="Textbody"/>
        <w:spacing w:after="0"/>
        <w:ind w:left="360" w:hanging="360"/>
        <w:jc w:val="both"/>
      </w:pPr>
      <w:r>
        <w:t>14.Podjęcie uchwały w sprawie przyjęcia Gminnego Programu Wspierania Rodziny dla Uzdrowiskowej Gminy Miejskiej Szczawno-Zdrój na lata 2019 – 2021,</w:t>
      </w:r>
    </w:p>
    <w:p w:rsidR="00754889" w:rsidRDefault="001002E8">
      <w:pPr>
        <w:pStyle w:val="Textbody"/>
        <w:spacing w:after="0"/>
        <w:ind w:left="360" w:hanging="360"/>
        <w:jc w:val="both"/>
      </w:pPr>
      <w:r>
        <w:t>15.Podjęcie uchwały w sprawie okre</w:t>
      </w:r>
      <w:r>
        <w:t>ślenia szczegółowych warunków przyznawania</w:t>
      </w:r>
      <w:r>
        <w:br/>
      </w:r>
      <w:r>
        <w:t>i odpłatności za usługi opiekuńcze i specjalistyczne usługi opiekuńcze, z wyłączeniem specjalistycznych usług opiekuńczych dla osób z zaburzeniami psychicznymi oraz szczegółowych warunków częściowego lub całkowite</w:t>
      </w:r>
      <w:r>
        <w:t>go zwolnienia z opłat i trybu ich pobierania.</w:t>
      </w:r>
    </w:p>
    <w:p w:rsidR="00754889" w:rsidRDefault="001002E8">
      <w:pPr>
        <w:pStyle w:val="Textbody"/>
        <w:spacing w:after="0"/>
        <w:ind w:left="360" w:hanging="360"/>
        <w:jc w:val="both"/>
      </w:pPr>
      <w:r>
        <w:t xml:space="preserve">16.Podjęcie uchwały w sprawie </w:t>
      </w:r>
      <w:r>
        <w:t xml:space="preserve">uchwalenia Programu Profilaktyki i Rozwiązywania Problemów </w:t>
      </w:r>
      <w:r>
        <w:t>Alkoholowych oraz Przeciwdziałania Narkomanii na 2020 rok.</w:t>
      </w:r>
    </w:p>
    <w:p w:rsidR="00754889" w:rsidRDefault="001002E8">
      <w:pPr>
        <w:pStyle w:val="Textbody"/>
        <w:spacing w:after="0"/>
        <w:ind w:left="360" w:hanging="360"/>
        <w:jc w:val="both"/>
      </w:pPr>
      <w:r>
        <w:t>17.</w:t>
      </w:r>
      <w:r>
        <w:t xml:space="preserve"> </w:t>
      </w:r>
      <w:r>
        <w:t>Wnioski Radnych i udzielanie na nie odpowiedzi.</w:t>
      </w:r>
    </w:p>
    <w:p w:rsidR="00754889" w:rsidRDefault="001002E8">
      <w:pPr>
        <w:pStyle w:val="Textbody"/>
        <w:spacing w:after="0"/>
        <w:ind w:left="357" w:hanging="357"/>
        <w:jc w:val="both"/>
      </w:pPr>
      <w:r>
        <w:t>18.</w:t>
      </w:r>
      <w:r>
        <w:t xml:space="preserve"> </w:t>
      </w:r>
      <w:r>
        <w:t>Inform</w:t>
      </w:r>
      <w:r>
        <w:t>acje i komunikaty.</w:t>
      </w:r>
    </w:p>
    <w:p w:rsidR="00754889" w:rsidRDefault="001002E8">
      <w:pPr>
        <w:pStyle w:val="Textbody"/>
        <w:spacing w:after="0"/>
        <w:ind w:left="357" w:hanging="357"/>
        <w:jc w:val="both"/>
      </w:pPr>
      <w:r>
        <w:t>19.</w:t>
      </w:r>
      <w:r>
        <w:t xml:space="preserve"> </w:t>
      </w:r>
      <w:r>
        <w:t>Zamknięcie obrad.</w:t>
      </w:r>
    </w:p>
    <w:p w:rsidR="00754889" w:rsidRDefault="00754889">
      <w:pPr>
        <w:pStyle w:val="Standard"/>
        <w:rPr>
          <w:b/>
          <w:sz w:val="28"/>
        </w:rPr>
      </w:pPr>
    </w:p>
    <w:p w:rsidR="00754889" w:rsidRDefault="001002E8">
      <w:pPr>
        <w:pStyle w:val="Standard"/>
      </w:pPr>
      <w:r>
        <w:rPr>
          <w:rFonts w:ascii="Verdana" w:hAnsi="Verdana"/>
          <w:b/>
          <w:sz w:val="22"/>
          <w:szCs w:val="22"/>
        </w:rPr>
        <w:t xml:space="preserve">Przewodniczący Rady Miejskiej </w:t>
      </w:r>
      <w:r>
        <w:rPr>
          <w:rFonts w:ascii="Verdana" w:hAnsi="Verdana"/>
          <w:sz w:val="22"/>
          <w:szCs w:val="22"/>
        </w:rPr>
        <w:t>zapytał czy ktoś chce wnieść zmianę do ustalonego porządku obrad?</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Pan Marek Fedoruk -  Burmistrz Szczawna-Zdroju zaproponował w pkt 6 podjęcie uchwały w sprawie zmiany Wieloletniej Pr</w:t>
      </w:r>
      <w:r>
        <w:rPr>
          <w:rFonts w:ascii="Verdana" w:hAnsi="Verdana"/>
          <w:sz w:val="22"/>
          <w:szCs w:val="22"/>
        </w:rPr>
        <w:t>ognozy Finansowej Gminy Szczawno-Zdrój.</w:t>
      </w:r>
      <w:r>
        <w:rPr>
          <w:rFonts w:ascii="Verdana" w:hAnsi="Verdana"/>
          <w:sz w:val="22"/>
          <w:szCs w:val="22"/>
        </w:rPr>
        <w:br/>
      </w:r>
    </w:p>
    <w:p w:rsidR="00754889" w:rsidRDefault="001002E8">
      <w:pPr>
        <w:pStyle w:val="Standard"/>
        <w:jc w:val="both"/>
        <w:rPr>
          <w:rFonts w:ascii="Verdana" w:hAnsi="Verdana"/>
          <w:sz w:val="22"/>
          <w:szCs w:val="22"/>
        </w:rPr>
      </w:pPr>
      <w:r>
        <w:rPr>
          <w:rFonts w:ascii="Verdana" w:hAnsi="Verdana"/>
          <w:sz w:val="22"/>
          <w:szCs w:val="22"/>
        </w:rPr>
        <w:t>Następnie Radna A. Pisarska zaproponowała  usunięcie z porządku obrad pkt 10</w:t>
      </w:r>
      <w:r>
        <w:rPr>
          <w:rFonts w:ascii="Verdana" w:hAnsi="Verdana"/>
          <w:sz w:val="22"/>
          <w:szCs w:val="22"/>
        </w:rPr>
        <w:br/>
      </w:r>
      <w:r>
        <w:rPr>
          <w:rFonts w:ascii="Verdana" w:hAnsi="Verdana"/>
          <w:sz w:val="22"/>
          <w:szCs w:val="22"/>
        </w:rPr>
        <w:t>i pkt 11.</w:t>
      </w:r>
    </w:p>
    <w:p w:rsidR="00754889" w:rsidRDefault="00754889">
      <w:pPr>
        <w:pStyle w:val="Standard"/>
        <w:rPr>
          <w:rFonts w:ascii="Verdana" w:hAnsi="Verdana"/>
          <w:b/>
          <w:sz w:val="22"/>
          <w:szCs w:val="22"/>
        </w:rPr>
      </w:pPr>
    </w:p>
    <w:p w:rsidR="00754889" w:rsidRDefault="001002E8">
      <w:pPr>
        <w:pStyle w:val="Standard"/>
        <w:jc w:val="both"/>
        <w:rPr>
          <w:rFonts w:ascii="Verdana" w:hAnsi="Verdana"/>
          <w:sz w:val="22"/>
          <w:szCs w:val="22"/>
        </w:rPr>
      </w:pPr>
      <w:r>
        <w:rPr>
          <w:rFonts w:ascii="Verdana" w:hAnsi="Verdana"/>
          <w:sz w:val="22"/>
          <w:szCs w:val="22"/>
        </w:rPr>
        <w:t>Odbyło się głosowanie – wniosek Pana Burmistrza o dodanie pkt 6 pn. podjęcie uchwały w sprawie zmiany Wieloletniej Prognozy Fin</w:t>
      </w:r>
      <w:r>
        <w:rPr>
          <w:rFonts w:ascii="Verdana" w:hAnsi="Verdana"/>
          <w:sz w:val="22"/>
          <w:szCs w:val="22"/>
        </w:rPr>
        <w:t>ansowej Gminy Szczawno-Zdrój.</w:t>
      </w:r>
    </w:p>
    <w:p w:rsidR="00754889" w:rsidRDefault="00754889">
      <w:pPr>
        <w:pStyle w:val="Standard"/>
        <w:jc w:val="both"/>
        <w:rPr>
          <w:rFonts w:ascii="Verdana" w:hAnsi="Verdana"/>
          <w:b/>
          <w:sz w:val="22"/>
          <w:szCs w:val="22"/>
        </w:rPr>
      </w:pPr>
    </w:p>
    <w:p w:rsidR="00754889" w:rsidRDefault="001002E8">
      <w:pPr>
        <w:pStyle w:val="Standard"/>
        <w:jc w:val="center"/>
        <w:rPr>
          <w:rFonts w:ascii="Verdana" w:hAnsi="Verdana"/>
          <w:b/>
          <w:sz w:val="22"/>
          <w:szCs w:val="22"/>
        </w:rPr>
      </w:pPr>
      <w:r>
        <w:rPr>
          <w:rFonts w:ascii="Verdana" w:hAnsi="Verdana"/>
          <w:b/>
          <w:sz w:val="22"/>
          <w:szCs w:val="22"/>
        </w:rPr>
        <w:t>Radni zagłosowali jednogłośnie: za: 15, przeciw: 0,</w:t>
      </w:r>
      <w:r>
        <w:rPr>
          <w:rFonts w:ascii="Verdana" w:hAnsi="Verdana"/>
          <w:b/>
          <w:sz w:val="22"/>
          <w:szCs w:val="22"/>
        </w:rPr>
        <w:br/>
      </w:r>
      <w:r>
        <w:rPr>
          <w:rFonts w:ascii="Verdana" w:hAnsi="Verdana"/>
          <w:b/>
          <w:sz w:val="22"/>
          <w:szCs w:val="22"/>
        </w:rPr>
        <w:t>głosy wstrzymujące się: 0.</w:t>
      </w:r>
    </w:p>
    <w:p w:rsidR="00754889" w:rsidRDefault="00754889">
      <w:pPr>
        <w:pStyle w:val="Standard"/>
        <w:rPr>
          <w:rFonts w:ascii="Verdana" w:hAnsi="Verdana"/>
          <w:i/>
          <w:sz w:val="22"/>
          <w:szCs w:val="22"/>
        </w:rPr>
      </w:pPr>
    </w:p>
    <w:p w:rsidR="00754889" w:rsidRDefault="001002E8">
      <w:pPr>
        <w:pStyle w:val="Standard"/>
        <w:jc w:val="both"/>
        <w:rPr>
          <w:rFonts w:ascii="Verdana" w:hAnsi="Verdana"/>
          <w:sz w:val="22"/>
          <w:szCs w:val="22"/>
        </w:rPr>
      </w:pPr>
      <w:r>
        <w:rPr>
          <w:rFonts w:ascii="Verdana" w:hAnsi="Verdana"/>
          <w:sz w:val="22"/>
          <w:szCs w:val="22"/>
        </w:rPr>
        <w:t>Następnie odbyło się głosowanie  - wniosek Radnej A. Pisarskiej o usunięcie</w:t>
      </w:r>
      <w:r>
        <w:rPr>
          <w:rFonts w:ascii="Verdana" w:hAnsi="Verdana"/>
          <w:sz w:val="22"/>
          <w:szCs w:val="22"/>
        </w:rPr>
        <w:br/>
      </w:r>
      <w:r>
        <w:rPr>
          <w:rFonts w:ascii="Verdana" w:hAnsi="Verdana"/>
          <w:sz w:val="22"/>
          <w:szCs w:val="22"/>
        </w:rPr>
        <w:t>z porzadku obrad pkt 10 i pkt 11.</w:t>
      </w:r>
    </w:p>
    <w:p w:rsidR="00754889" w:rsidRDefault="00754889">
      <w:pPr>
        <w:pStyle w:val="Standard"/>
        <w:jc w:val="both"/>
        <w:rPr>
          <w:rFonts w:ascii="Verdana" w:hAnsi="Verdana"/>
          <w:sz w:val="22"/>
          <w:szCs w:val="22"/>
        </w:rPr>
      </w:pPr>
    </w:p>
    <w:p w:rsidR="00754889" w:rsidRDefault="001002E8">
      <w:pPr>
        <w:pStyle w:val="Standard"/>
        <w:jc w:val="center"/>
        <w:rPr>
          <w:rFonts w:ascii="Verdana" w:hAnsi="Verdana"/>
          <w:b/>
          <w:sz w:val="22"/>
          <w:szCs w:val="22"/>
        </w:rPr>
      </w:pPr>
      <w:r>
        <w:rPr>
          <w:rFonts w:ascii="Verdana" w:hAnsi="Verdana"/>
          <w:b/>
          <w:sz w:val="22"/>
          <w:szCs w:val="22"/>
        </w:rPr>
        <w:t xml:space="preserve">Radni zagłosowali </w:t>
      </w:r>
      <w:r>
        <w:rPr>
          <w:rFonts w:ascii="Verdana" w:hAnsi="Verdana"/>
          <w:b/>
          <w:sz w:val="22"/>
          <w:szCs w:val="22"/>
        </w:rPr>
        <w:t>jednogłośnie: za: 15, przeciw: 0,</w:t>
      </w:r>
      <w:r>
        <w:rPr>
          <w:rFonts w:ascii="Verdana" w:hAnsi="Verdana"/>
          <w:b/>
          <w:sz w:val="22"/>
          <w:szCs w:val="22"/>
        </w:rPr>
        <w:br/>
      </w:r>
      <w:r>
        <w:rPr>
          <w:rFonts w:ascii="Verdana" w:hAnsi="Verdana"/>
          <w:b/>
          <w:sz w:val="22"/>
          <w:szCs w:val="22"/>
        </w:rPr>
        <w:t>głosy wstrzymujące się: 0.</w:t>
      </w:r>
    </w:p>
    <w:p w:rsidR="00754889" w:rsidRDefault="00754889">
      <w:pPr>
        <w:pStyle w:val="Standard"/>
        <w:rPr>
          <w:rFonts w:ascii="Verdana" w:hAnsi="Verdana"/>
          <w:sz w:val="22"/>
          <w:szCs w:val="22"/>
        </w:rPr>
      </w:pP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Radni także przystąpili do głosowania - przyjęcie porządku obrad w nowym brzmieniu.</w:t>
      </w:r>
    </w:p>
    <w:p w:rsidR="00754889" w:rsidRDefault="00754889">
      <w:pPr>
        <w:pStyle w:val="Standard"/>
        <w:rPr>
          <w:rFonts w:ascii="Verdana" w:hAnsi="Verdana"/>
          <w:sz w:val="22"/>
          <w:szCs w:val="22"/>
        </w:rPr>
      </w:pPr>
    </w:p>
    <w:p w:rsidR="00754889" w:rsidRDefault="001002E8">
      <w:pPr>
        <w:pStyle w:val="Standard"/>
        <w:jc w:val="center"/>
        <w:rPr>
          <w:rFonts w:ascii="Verdana" w:hAnsi="Verdana"/>
          <w:b/>
          <w:sz w:val="22"/>
          <w:szCs w:val="22"/>
        </w:rPr>
      </w:pPr>
      <w:r>
        <w:rPr>
          <w:rFonts w:ascii="Verdana" w:hAnsi="Verdana"/>
          <w:b/>
          <w:sz w:val="22"/>
          <w:szCs w:val="22"/>
        </w:rPr>
        <w:t xml:space="preserve">Radni zagłosowali jednogłośnie: za: 15, przeciw: 0, </w:t>
      </w:r>
      <w:r>
        <w:rPr>
          <w:rFonts w:ascii="Verdana" w:hAnsi="Verdana"/>
          <w:b/>
          <w:sz w:val="22"/>
          <w:szCs w:val="22"/>
        </w:rPr>
        <w:br/>
      </w:r>
      <w:r>
        <w:rPr>
          <w:rFonts w:ascii="Verdana" w:hAnsi="Verdana"/>
          <w:b/>
          <w:sz w:val="22"/>
          <w:szCs w:val="22"/>
        </w:rPr>
        <w:t>głosy wstrzymujące się: 0.</w:t>
      </w:r>
    </w:p>
    <w:p w:rsidR="00754889" w:rsidRDefault="00754889">
      <w:pPr>
        <w:pStyle w:val="Standard"/>
      </w:pPr>
    </w:p>
    <w:p w:rsidR="00754889" w:rsidRDefault="001002E8">
      <w:pPr>
        <w:pStyle w:val="Standard"/>
      </w:pPr>
      <w:r>
        <w:rPr>
          <w:rFonts w:ascii="Verdana" w:hAnsi="Verdana"/>
          <w:sz w:val="22"/>
          <w:szCs w:val="22"/>
          <w:u w:val="single"/>
        </w:rPr>
        <w:t>Ad.3</w:t>
      </w:r>
    </w:p>
    <w:p w:rsidR="00754889" w:rsidRDefault="001002E8">
      <w:pPr>
        <w:pStyle w:val="Standard"/>
      </w:pPr>
      <w:r>
        <w:rPr>
          <w:rFonts w:ascii="Verdana" w:hAnsi="Verdana"/>
          <w:sz w:val="22"/>
          <w:szCs w:val="22"/>
          <w:u w:val="single"/>
        </w:rPr>
        <w:t xml:space="preserve">Przyjęcie </w:t>
      </w:r>
      <w:r>
        <w:rPr>
          <w:rFonts w:ascii="Verdana" w:hAnsi="Verdana"/>
          <w:sz w:val="22"/>
          <w:szCs w:val="22"/>
          <w:u w:val="single"/>
        </w:rPr>
        <w:t>protokołu z XV sesji z dnia 22 listopada 2019 r.</w:t>
      </w:r>
      <w:r>
        <w:rPr>
          <w:rFonts w:ascii="Verdana" w:hAnsi="Verdana"/>
          <w:sz w:val="22"/>
          <w:szCs w:val="22"/>
        </w:rPr>
        <w:br/>
      </w:r>
    </w:p>
    <w:p w:rsidR="00754889" w:rsidRDefault="001002E8">
      <w:pPr>
        <w:pStyle w:val="Standard"/>
        <w:jc w:val="both"/>
        <w:rPr>
          <w:rFonts w:ascii="Verdana" w:hAnsi="Verdana"/>
          <w:sz w:val="22"/>
          <w:szCs w:val="22"/>
        </w:rPr>
      </w:pPr>
      <w:r>
        <w:rPr>
          <w:rFonts w:ascii="Verdana" w:hAnsi="Verdana"/>
          <w:sz w:val="22"/>
          <w:szCs w:val="22"/>
        </w:rPr>
        <w:t>Przewodniczący Rady Miejskiej poprosił Wiceprzewodniczącą Panią D. Wołoszyn – Pusłowskiej o zabranie głosu.</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Wiceprzewodnicząca Rady Miejskiej Pani Dorota Wołoszyn – Pusłowska zaproponowała przeniesienie gł</w:t>
      </w:r>
      <w:r>
        <w:rPr>
          <w:rFonts w:ascii="Verdana" w:hAnsi="Verdana"/>
          <w:sz w:val="22"/>
          <w:szCs w:val="22"/>
        </w:rPr>
        <w:t>osowania nad przyjęciem protokołu z sesji z dnia 22 listopada 2019 r. na sesję w styczniu 2010 r.</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Wobec braku uwag Przewodniczący Rady Miejskiej poprosił o wprowadzenie do systemu e-RADA wniosek Pani Wołoszyn- Pusłowskiej w celu dokonania głosowania.</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 z</w:t>
      </w:r>
      <w:r>
        <w:rPr>
          <w:rFonts w:ascii="Verdana" w:hAnsi="Verdana"/>
          <w:sz w:val="22"/>
          <w:szCs w:val="22"/>
        </w:rPr>
        <w:t>wiązku z powyższym odbyło się głosowanie - wniosek Pani D. Wołoszyn-Pusłowskiej o przeniesienie głosowania o przyjęcie protokołu z sesji</w:t>
      </w:r>
      <w:r>
        <w:rPr>
          <w:rFonts w:ascii="Verdana" w:hAnsi="Verdana"/>
          <w:sz w:val="22"/>
          <w:szCs w:val="22"/>
        </w:rPr>
        <w:br/>
      </w:r>
      <w:r>
        <w:rPr>
          <w:rFonts w:ascii="Verdana" w:hAnsi="Verdana"/>
          <w:sz w:val="22"/>
          <w:szCs w:val="22"/>
        </w:rPr>
        <w:t>z dnia 22 listopada 2019 r. na sesję w styczniu 2020 r.</w:t>
      </w:r>
    </w:p>
    <w:p w:rsidR="00754889" w:rsidRDefault="00754889">
      <w:pPr>
        <w:pStyle w:val="Standard"/>
        <w:jc w:val="both"/>
        <w:rPr>
          <w:rFonts w:ascii="Verdana" w:hAnsi="Verdana"/>
          <w:sz w:val="22"/>
          <w:szCs w:val="22"/>
        </w:rPr>
      </w:pPr>
    </w:p>
    <w:p w:rsidR="00754889" w:rsidRDefault="001002E8">
      <w:pPr>
        <w:pStyle w:val="Standard"/>
        <w:jc w:val="center"/>
        <w:rPr>
          <w:rFonts w:ascii="Verdana" w:hAnsi="Verdana"/>
          <w:b/>
          <w:sz w:val="22"/>
          <w:szCs w:val="22"/>
        </w:rPr>
      </w:pPr>
      <w:r>
        <w:rPr>
          <w:rFonts w:ascii="Verdana" w:hAnsi="Verdana"/>
          <w:b/>
          <w:sz w:val="22"/>
          <w:szCs w:val="22"/>
        </w:rPr>
        <w:t>Radni zagłosowali jednogłośnie: za: 15, przeciw: 0,</w:t>
      </w:r>
      <w:r>
        <w:rPr>
          <w:rFonts w:ascii="Verdana" w:hAnsi="Verdana"/>
          <w:b/>
          <w:sz w:val="22"/>
          <w:szCs w:val="22"/>
        </w:rPr>
        <w:br/>
      </w:r>
      <w:r>
        <w:rPr>
          <w:rFonts w:ascii="Verdana" w:hAnsi="Verdana"/>
          <w:b/>
          <w:sz w:val="22"/>
          <w:szCs w:val="22"/>
        </w:rPr>
        <w:t>głosy wstr</w:t>
      </w:r>
      <w:r>
        <w:rPr>
          <w:rFonts w:ascii="Verdana" w:hAnsi="Verdana"/>
          <w:b/>
          <w:sz w:val="22"/>
          <w:szCs w:val="22"/>
        </w:rPr>
        <w:t>zymujące się: 0.</w:t>
      </w:r>
    </w:p>
    <w:p w:rsidR="00754889" w:rsidRDefault="00754889">
      <w:pPr>
        <w:pStyle w:val="Standard"/>
        <w:jc w:val="both"/>
        <w:rPr>
          <w:rFonts w:ascii="Verdana" w:hAnsi="Verdana"/>
          <w:sz w:val="22"/>
          <w:szCs w:val="22"/>
        </w:rPr>
      </w:pPr>
    </w:p>
    <w:p w:rsidR="00754889" w:rsidRDefault="001002E8">
      <w:pPr>
        <w:pStyle w:val="Standard"/>
        <w:jc w:val="both"/>
        <w:rPr>
          <w:u w:val="single"/>
        </w:rPr>
      </w:pPr>
      <w:r>
        <w:rPr>
          <w:u w:val="single"/>
        </w:rPr>
        <w:t>Ad. 4</w:t>
      </w:r>
    </w:p>
    <w:p w:rsidR="00754889" w:rsidRDefault="001002E8">
      <w:pPr>
        <w:pStyle w:val="Standard"/>
        <w:jc w:val="both"/>
        <w:rPr>
          <w:rFonts w:ascii="Verdana" w:hAnsi="Verdana"/>
          <w:sz w:val="22"/>
          <w:szCs w:val="22"/>
          <w:u w:val="single"/>
        </w:rPr>
      </w:pPr>
      <w:r>
        <w:rPr>
          <w:rFonts w:ascii="Verdana" w:hAnsi="Verdana"/>
          <w:sz w:val="22"/>
          <w:szCs w:val="22"/>
          <w:u w:val="single"/>
        </w:rPr>
        <w:t>Sprawozdania Burmistrza w okresie między sesjami – zapytania i odpowiedzi.</w:t>
      </w:r>
    </w:p>
    <w:p w:rsidR="00754889" w:rsidRDefault="00754889">
      <w:pPr>
        <w:pStyle w:val="Standard"/>
        <w:jc w:val="both"/>
        <w:rPr>
          <w:rFonts w:ascii="Verdana" w:hAnsi="Verdana"/>
          <w:sz w:val="22"/>
          <w:szCs w:val="22"/>
          <w:u w:val="single"/>
        </w:rPr>
      </w:pPr>
    </w:p>
    <w:p w:rsidR="00754889" w:rsidRDefault="00754889">
      <w:pPr>
        <w:pStyle w:val="Standard"/>
        <w:jc w:val="both"/>
        <w:rPr>
          <w:rFonts w:ascii="Verdana" w:hAnsi="Verdana"/>
          <w:sz w:val="22"/>
          <w:szCs w:val="22"/>
          <w:u w:val="single"/>
        </w:rPr>
      </w:pPr>
    </w:p>
    <w:p w:rsidR="00754889" w:rsidRDefault="001002E8">
      <w:pPr>
        <w:pStyle w:val="Standard"/>
        <w:jc w:val="both"/>
        <w:rPr>
          <w:rFonts w:ascii="Verdana" w:hAnsi="Verdana"/>
          <w:sz w:val="22"/>
          <w:szCs w:val="22"/>
        </w:rPr>
      </w:pPr>
      <w:r>
        <w:rPr>
          <w:rFonts w:ascii="Verdana" w:hAnsi="Verdana"/>
          <w:sz w:val="22"/>
          <w:szCs w:val="22"/>
        </w:rPr>
        <w:t xml:space="preserve">Ww. informacja stanowi </w:t>
      </w:r>
      <w:r>
        <w:rPr>
          <w:rFonts w:ascii="Verdana" w:hAnsi="Verdana"/>
          <w:b/>
          <w:bCs/>
          <w:sz w:val="22"/>
          <w:szCs w:val="22"/>
        </w:rPr>
        <w:t>załącznik nr 4</w:t>
      </w:r>
      <w:r>
        <w:rPr>
          <w:rFonts w:ascii="Verdana" w:hAnsi="Verdana"/>
          <w:sz w:val="22"/>
          <w:szCs w:val="22"/>
        </w:rPr>
        <w:t xml:space="preserve"> do niniejszego protokołu. Ponadto ww. informacja została zamieszczona w programie e-RADA.</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Burmistrz Szczawna-Zdroju </w:t>
      </w:r>
      <w:r>
        <w:rPr>
          <w:rFonts w:ascii="Verdana" w:hAnsi="Verdana"/>
          <w:sz w:val="22"/>
          <w:szCs w:val="22"/>
        </w:rPr>
        <w:t>przedstawił szczególną informację - odczytał pismo</w:t>
      </w:r>
      <w:r>
        <w:rPr>
          <w:rFonts w:ascii="Verdana" w:hAnsi="Verdana"/>
          <w:sz w:val="22"/>
          <w:szCs w:val="22"/>
        </w:rPr>
        <w:br/>
      </w:r>
      <w:r>
        <w:rPr>
          <w:rFonts w:ascii="Verdana" w:hAnsi="Verdana"/>
          <w:sz w:val="22"/>
          <w:szCs w:val="22"/>
        </w:rPr>
        <w:t>od Ministra Zdrowia w sprawie statusu uzdrowiska.</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Przewodniczący Rady Miejskiej zaprosił do dyskusji.</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 dyskusji wzięli udział: Radny A. Jennings, Radny, J. Kaczanowski, </w:t>
      </w:r>
      <w:r>
        <w:rPr>
          <w:rFonts w:ascii="Verdana" w:hAnsi="Verdana"/>
          <w:sz w:val="22"/>
          <w:szCs w:val="22"/>
        </w:rPr>
        <w:t>Wiceprzewodnicząca D. Wołoszyn – Pusłowska, Pan Burmistrz.</w:t>
      </w:r>
    </w:p>
    <w:p w:rsidR="00754889" w:rsidRDefault="00754889">
      <w:pPr>
        <w:pStyle w:val="Standard"/>
        <w:jc w:val="both"/>
        <w:rPr>
          <w:rFonts w:ascii="Verdana" w:hAnsi="Verdana"/>
          <w:sz w:val="22"/>
          <w:szCs w:val="22"/>
        </w:rPr>
      </w:pPr>
    </w:p>
    <w:p w:rsidR="00754889" w:rsidRDefault="00754889">
      <w:pPr>
        <w:pStyle w:val="Standard"/>
        <w:jc w:val="center"/>
        <w:rPr>
          <w:rFonts w:ascii="Verdana" w:hAnsi="Verdana"/>
          <w:sz w:val="22"/>
          <w:szCs w:val="22"/>
        </w:rPr>
      </w:pPr>
    </w:p>
    <w:p w:rsidR="00754889" w:rsidRDefault="001002E8">
      <w:pPr>
        <w:pStyle w:val="Standard"/>
        <w:jc w:val="center"/>
        <w:rPr>
          <w:rFonts w:ascii="Verdana" w:hAnsi="Verdana"/>
          <w:sz w:val="22"/>
          <w:szCs w:val="22"/>
        </w:rPr>
      </w:pPr>
      <w:r>
        <w:rPr>
          <w:rFonts w:ascii="Verdana" w:hAnsi="Verdana"/>
          <w:sz w:val="22"/>
          <w:szCs w:val="22"/>
        </w:rPr>
        <w:lastRenderedPageBreak/>
        <w:t>Nastepnie odbyło się głosowanie w sprawie przyjęcia sprawozdania Burmistrza</w:t>
      </w:r>
      <w:r>
        <w:rPr>
          <w:rFonts w:ascii="Verdana" w:hAnsi="Verdana"/>
          <w:sz w:val="22"/>
          <w:szCs w:val="22"/>
        </w:rPr>
        <w:br/>
      </w:r>
      <w:r>
        <w:rPr>
          <w:rFonts w:ascii="Verdana" w:hAnsi="Verdana"/>
          <w:sz w:val="22"/>
          <w:szCs w:val="22"/>
        </w:rPr>
        <w:t>z działalności między sesjami.</w:t>
      </w:r>
    </w:p>
    <w:p w:rsidR="00754889" w:rsidRDefault="00754889">
      <w:pPr>
        <w:pStyle w:val="Standard"/>
        <w:rPr>
          <w:b/>
          <w:i/>
          <w:sz w:val="28"/>
        </w:rPr>
      </w:pPr>
    </w:p>
    <w:p w:rsidR="00754889" w:rsidRDefault="001002E8">
      <w:pPr>
        <w:pStyle w:val="Standard"/>
        <w:jc w:val="center"/>
        <w:rPr>
          <w:rFonts w:ascii="Verdana" w:hAnsi="Verdana"/>
          <w:b/>
          <w:sz w:val="22"/>
          <w:szCs w:val="22"/>
        </w:rPr>
      </w:pPr>
      <w:r>
        <w:rPr>
          <w:rFonts w:ascii="Verdana" w:hAnsi="Verdana"/>
          <w:b/>
          <w:sz w:val="22"/>
          <w:szCs w:val="22"/>
        </w:rPr>
        <w:t>Radni zagłosowali jednogłośnie: za: 15, przeciw: 0,</w:t>
      </w:r>
      <w:r>
        <w:rPr>
          <w:rFonts w:ascii="Verdana" w:hAnsi="Verdana"/>
          <w:b/>
          <w:sz w:val="22"/>
          <w:szCs w:val="22"/>
        </w:rPr>
        <w:br/>
      </w:r>
      <w:r>
        <w:rPr>
          <w:rFonts w:ascii="Verdana" w:hAnsi="Verdana"/>
          <w:b/>
          <w:sz w:val="22"/>
          <w:szCs w:val="22"/>
        </w:rPr>
        <w:t>głosy wstrzymujące się: 0.</w:t>
      </w:r>
    </w:p>
    <w:p w:rsidR="00754889" w:rsidRDefault="00754889">
      <w:pPr>
        <w:pStyle w:val="Standard"/>
      </w:pPr>
    </w:p>
    <w:p w:rsidR="00754889" w:rsidRDefault="001002E8">
      <w:pPr>
        <w:pStyle w:val="Standard"/>
        <w:rPr>
          <w:rFonts w:ascii="Verdana" w:hAnsi="Verdana"/>
          <w:sz w:val="22"/>
          <w:szCs w:val="22"/>
          <w:u w:val="single"/>
        </w:rPr>
      </w:pPr>
      <w:r>
        <w:rPr>
          <w:rFonts w:ascii="Verdana" w:hAnsi="Verdana"/>
          <w:sz w:val="22"/>
          <w:szCs w:val="22"/>
          <w:u w:val="single"/>
        </w:rPr>
        <w:t>Ad. 5</w:t>
      </w:r>
    </w:p>
    <w:p w:rsidR="00754889" w:rsidRDefault="001002E8">
      <w:pPr>
        <w:pStyle w:val="Standard"/>
        <w:rPr>
          <w:rFonts w:ascii="Verdana" w:hAnsi="Verdana"/>
          <w:sz w:val="22"/>
          <w:szCs w:val="22"/>
          <w:u w:val="single"/>
        </w:rPr>
      </w:pPr>
      <w:r>
        <w:rPr>
          <w:rFonts w:ascii="Verdana" w:hAnsi="Verdana"/>
          <w:sz w:val="22"/>
          <w:szCs w:val="22"/>
          <w:u w:val="single"/>
        </w:rPr>
        <w:t>Sprawozdania z prac Komisji Rady Miejskiej.</w:t>
      </w:r>
      <w:r>
        <w:rPr>
          <w:rFonts w:ascii="Verdana" w:hAnsi="Verdana"/>
          <w:sz w:val="22"/>
          <w:szCs w:val="22"/>
          <w:u w:val="single"/>
        </w:rPr>
        <w:br/>
      </w:r>
    </w:p>
    <w:p w:rsidR="00754889" w:rsidRDefault="001002E8">
      <w:pPr>
        <w:pStyle w:val="NormalnyWeb"/>
        <w:numPr>
          <w:ilvl w:val="0"/>
          <w:numId w:val="11"/>
        </w:numPr>
        <w:spacing w:after="0"/>
        <w:jc w:val="both"/>
      </w:pPr>
      <w:r>
        <w:rPr>
          <w:rFonts w:ascii="Verdana" w:hAnsi="Verdana"/>
          <w:b/>
          <w:sz w:val="22"/>
          <w:szCs w:val="22"/>
        </w:rPr>
        <w:t>Przewodnicząca Komisji Budżetowej i Gospodarki Mieniem Pani Agnieszka Pisarska</w:t>
      </w:r>
      <w:r>
        <w:rPr>
          <w:rFonts w:ascii="Verdana" w:hAnsi="Verdana"/>
          <w:sz w:val="22"/>
          <w:szCs w:val="22"/>
        </w:rPr>
        <w:t xml:space="preserve"> przedstawiła sprawozdanie z pracy Komisji.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Przewodniczący Rady Miejskiej zaprosił do dyskusji.</w:t>
      </w:r>
    </w:p>
    <w:p w:rsidR="00754889" w:rsidRDefault="00754889">
      <w:pPr>
        <w:pStyle w:val="Standard"/>
        <w:rPr>
          <w:b/>
          <w:i/>
          <w:sz w:val="28"/>
        </w:rPr>
      </w:pPr>
    </w:p>
    <w:p w:rsidR="00754889" w:rsidRDefault="001002E8">
      <w:pPr>
        <w:pStyle w:val="Standard"/>
        <w:jc w:val="center"/>
      </w:pPr>
      <w:r>
        <w:rPr>
          <w:rFonts w:ascii="Verdana" w:hAnsi="Verdana"/>
          <w:sz w:val="22"/>
          <w:szCs w:val="22"/>
        </w:rPr>
        <w:t>Wobec braku uwag, Radni przystąpili</w:t>
      </w:r>
      <w:r>
        <w:rPr>
          <w:rFonts w:ascii="Verdana" w:hAnsi="Verdana"/>
          <w:sz w:val="22"/>
          <w:szCs w:val="22"/>
        </w:rPr>
        <w:t xml:space="preserve"> do głosowania</w:t>
      </w:r>
      <w:r>
        <w:rPr>
          <w:rFonts w:ascii="Verdana" w:hAnsi="Verdana"/>
          <w:i/>
          <w:sz w:val="22"/>
          <w:szCs w:val="22"/>
        </w:rPr>
        <w:t xml:space="preserve"> - przyjęcie sprawozdania KBiGM.</w:t>
      </w:r>
      <w:r>
        <w:rPr>
          <w:rFonts w:ascii="Verdana" w:hAnsi="Verdana"/>
          <w:i/>
          <w:sz w:val="22"/>
          <w:szCs w:val="22"/>
        </w:rPr>
        <w:br/>
      </w:r>
    </w:p>
    <w:p w:rsidR="00754889" w:rsidRDefault="001002E8">
      <w:pPr>
        <w:pStyle w:val="Standard"/>
        <w:jc w:val="center"/>
        <w:rPr>
          <w:rFonts w:ascii="Verdana" w:hAnsi="Verdana"/>
          <w:b/>
          <w:sz w:val="22"/>
          <w:szCs w:val="22"/>
        </w:rPr>
      </w:pPr>
      <w:r>
        <w:rPr>
          <w:rFonts w:ascii="Verdana" w:hAnsi="Verdana"/>
          <w:b/>
          <w:sz w:val="22"/>
          <w:szCs w:val="22"/>
        </w:rPr>
        <w:t>Radni zagłosowali nastepująco: za 14, przeciw: 0, głosy wstrzymujące się: 1.</w:t>
      </w:r>
    </w:p>
    <w:p w:rsidR="00754889" w:rsidRDefault="00754889">
      <w:pPr>
        <w:pStyle w:val="Standard"/>
        <w:rPr>
          <w:i/>
          <w:sz w:val="22"/>
          <w:szCs w:val="22"/>
        </w:rPr>
      </w:pPr>
    </w:p>
    <w:p w:rsidR="00754889" w:rsidRDefault="001002E8">
      <w:pPr>
        <w:pStyle w:val="NormalnyWeb"/>
        <w:numPr>
          <w:ilvl w:val="0"/>
          <w:numId w:val="11"/>
        </w:numPr>
        <w:spacing w:after="0"/>
        <w:jc w:val="both"/>
      </w:pPr>
      <w:r>
        <w:rPr>
          <w:rFonts w:ascii="Verdana" w:hAnsi="Verdana"/>
          <w:b/>
          <w:sz w:val="22"/>
          <w:szCs w:val="22"/>
        </w:rPr>
        <w:t>Przewodnicząca Uzdrowiskowej Pani Violeta Mołda</w:t>
      </w:r>
      <w:r>
        <w:rPr>
          <w:rFonts w:ascii="Verdana" w:hAnsi="Verdana"/>
          <w:sz w:val="22"/>
          <w:szCs w:val="22"/>
        </w:rPr>
        <w:t xml:space="preserve"> przedstawiła sprawozdania z pracy Komisji.</w:t>
      </w:r>
    </w:p>
    <w:p w:rsidR="00754889" w:rsidRDefault="00754889">
      <w:pPr>
        <w:pStyle w:val="Standard"/>
        <w:rPr>
          <w:i/>
          <w:sz w:val="22"/>
          <w:szCs w:val="22"/>
        </w:rPr>
      </w:pPr>
    </w:p>
    <w:p w:rsidR="00754889" w:rsidRDefault="001002E8">
      <w:pPr>
        <w:pStyle w:val="Standard"/>
        <w:rPr>
          <w:rFonts w:ascii="Verdana" w:hAnsi="Verdana"/>
          <w:sz w:val="22"/>
          <w:szCs w:val="22"/>
        </w:rPr>
      </w:pPr>
      <w:r>
        <w:rPr>
          <w:rFonts w:ascii="Verdana" w:hAnsi="Verdana"/>
          <w:sz w:val="22"/>
          <w:szCs w:val="22"/>
        </w:rPr>
        <w:t>Przewodniczacy Rady Miejskiej zaprosił</w:t>
      </w:r>
      <w:r>
        <w:rPr>
          <w:rFonts w:ascii="Verdana" w:hAnsi="Verdana"/>
          <w:sz w:val="22"/>
          <w:szCs w:val="22"/>
        </w:rPr>
        <w:t xml:space="preserve"> do dyskusji.</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 dyskusji wzieli udział: Radny J. Kaczanowski, Radny A. Jennings, Przewodniczący Rady Miejskiej.</w:t>
      </w:r>
    </w:p>
    <w:p w:rsidR="00754889" w:rsidRDefault="00754889">
      <w:pPr>
        <w:pStyle w:val="Standard"/>
        <w:rPr>
          <w:b/>
          <w:i/>
          <w:sz w:val="22"/>
          <w:szCs w:val="22"/>
        </w:rPr>
      </w:pPr>
    </w:p>
    <w:p w:rsidR="00754889" w:rsidRDefault="001002E8">
      <w:pPr>
        <w:pStyle w:val="Standard"/>
        <w:jc w:val="center"/>
      </w:pPr>
      <w:r>
        <w:rPr>
          <w:rFonts w:ascii="Verdana" w:hAnsi="Verdana"/>
          <w:sz w:val="22"/>
          <w:szCs w:val="22"/>
        </w:rPr>
        <w:t>Radni przystąpili do głosowania - przyjęcie sprawozdania KU.</w:t>
      </w:r>
      <w:r>
        <w:rPr>
          <w:rFonts w:ascii="Verdana" w:hAnsi="Verdana"/>
          <w:sz w:val="22"/>
          <w:szCs w:val="22"/>
        </w:rPr>
        <w:br/>
      </w:r>
      <w:r>
        <w:rPr>
          <w:rFonts w:ascii="Verdana" w:hAnsi="Verdana"/>
          <w:sz w:val="22"/>
          <w:szCs w:val="22"/>
        </w:rPr>
        <w:br/>
      </w:r>
      <w:r>
        <w:rPr>
          <w:rFonts w:ascii="Verdana" w:hAnsi="Verdana"/>
          <w:b/>
          <w:color w:val="1C1C1C"/>
          <w:sz w:val="22"/>
          <w:szCs w:val="22"/>
        </w:rPr>
        <w:t>Radni zagłosowali:</w:t>
      </w:r>
      <w:r>
        <w:rPr>
          <w:rFonts w:ascii="Verdana" w:hAnsi="Verdana"/>
          <w:b/>
          <w:color w:val="1C1C1C"/>
          <w:sz w:val="22"/>
          <w:szCs w:val="22"/>
        </w:rPr>
        <w:br/>
      </w:r>
      <w:r>
        <w:rPr>
          <w:rFonts w:ascii="Verdana" w:hAnsi="Verdana"/>
          <w:b/>
          <w:color w:val="1C1C1C"/>
          <w:sz w:val="22"/>
          <w:szCs w:val="22"/>
        </w:rPr>
        <w:t xml:space="preserve"> za: 13, przeciw: 0, głosy wstrzymujące się: 2.</w:t>
      </w:r>
    </w:p>
    <w:p w:rsidR="00754889" w:rsidRDefault="00754889">
      <w:pPr>
        <w:pStyle w:val="NormalnyWeb"/>
        <w:spacing w:after="0"/>
        <w:jc w:val="center"/>
        <w:rPr>
          <w:rFonts w:ascii="Verdana" w:hAnsi="Verdana"/>
          <w:b/>
          <w:sz w:val="22"/>
          <w:szCs w:val="22"/>
        </w:rPr>
      </w:pPr>
    </w:p>
    <w:p w:rsidR="00754889" w:rsidRDefault="001002E8">
      <w:pPr>
        <w:pStyle w:val="NormalnyWeb"/>
        <w:numPr>
          <w:ilvl w:val="0"/>
          <w:numId w:val="11"/>
        </w:numPr>
        <w:spacing w:after="0"/>
        <w:jc w:val="both"/>
      </w:pPr>
      <w:r>
        <w:rPr>
          <w:rFonts w:ascii="Verdana" w:hAnsi="Verdana"/>
          <w:b/>
          <w:sz w:val="22"/>
          <w:szCs w:val="22"/>
        </w:rPr>
        <w:t>Wiceprzewodn</w:t>
      </w:r>
      <w:r>
        <w:rPr>
          <w:rFonts w:ascii="Verdana" w:hAnsi="Verdana"/>
          <w:b/>
          <w:sz w:val="22"/>
          <w:szCs w:val="22"/>
        </w:rPr>
        <w:t xml:space="preserve">iczący Komisji Oświaty, Kultury i Sportu Pan Janusz Kozłowicz </w:t>
      </w:r>
      <w:r>
        <w:rPr>
          <w:rFonts w:ascii="Verdana" w:hAnsi="Verdana"/>
          <w:sz w:val="22"/>
          <w:szCs w:val="22"/>
        </w:rPr>
        <w:t>przedstawiła sprawozdanie z pracy Komisji.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Przewodniczacy Rady Miejskiej zaprosił do dyskusji.</w:t>
      </w:r>
    </w:p>
    <w:p w:rsidR="00754889" w:rsidRDefault="00754889">
      <w:pPr>
        <w:pStyle w:val="Standard"/>
        <w:rPr>
          <w:b/>
          <w:color w:val="FF0000"/>
        </w:rPr>
      </w:pPr>
    </w:p>
    <w:p w:rsidR="00754889" w:rsidRDefault="001002E8">
      <w:pPr>
        <w:pStyle w:val="Standard"/>
        <w:jc w:val="center"/>
        <w:rPr>
          <w:rFonts w:ascii="Verdana" w:hAnsi="Verdana"/>
          <w:sz w:val="22"/>
          <w:szCs w:val="22"/>
        </w:rPr>
      </w:pPr>
      <w:r>
        <w:rPr>
          <w:rFonts w:ascii="Verdana" w:hAnsi="Verdana"/>
          <w:sz w:val="22"/>
          <w:szCs w:val="22"/>
        </w:rPr>
        <w:t>Wobec braku uwag, Radni przystąpili do głosowania - przyjęcie sprawozdania KOKiS.</w:t>
      </w:r>
    </w:p>
    <w:p w:rsidR="00754889" w:rsidRDefault="00754889">
      <w:pPr>
        <w:pStyle w:val="Standard"/>
        <w:jc w:val="center"/>
        <w:rPr>
          <w:rFonts w:ascii="Verdana" w:hAnsi="Verdana"/>
          <w:sz w:val="22"/>
          <w:szCs w:val="22"/>
        </w:rPr>
      </w:pPr>
    </w:p>
    <w:p w:rsidR="00754889" w:rsidRDefault="001002E8">
      <w:pPr>
        <w:pStyle w:val="Standard"/>
        <w:jc w:val="center"/>
        <w:rPr>
          <w:rFonts w:ascii="Verdana" w:hAnsi="Verdana"/>
          <w:b/>
          <w:sz w:val="22"/>
          <w:szCs w:val="22"/>
        </w:rPr>
      </w:pPr>
      <w:r>
        <w:rPr>
          <w:rFonts w:ascii="Verdana" w:hAnsi="Verdana"/>
          <w:b/>
          <w:sz w:val="22"/>
          <w:szCs w:val="22"/>
        </w:rPr>
        <w:t xml:space="preserve">Radni </w:t>
      </w:r>
      <w:r>
        <w:rPr>
          <w:rFonts w:ascii="Verdana" w:hAnsi="Verdana"/>
          <w:b/>
          <w:sz w:val="22"/>
          <w:szCs w:val="22"/>
        </w:rPr>
        <w:t>zagłosowali jednogłośnie: za: 15, przeciw: 0, wstrzymujący się: 0.</w:t>
      </w:r>
    </w:p>
    <w:p w:rsidR="00754889" w:rsidRDefault="00754889">
      <w:pPr>
        <w:pStyle w:val="Standard"/>
        <w:jc w:val="center"/>
        <w:rPr>
          <w:rFonts w:ascii="Verdana" w:hAnsi="Verdana"/>
          <w:sz w:val="22"/>
          <w:szCs w:val="22"/>
        </w:rPr>
      </w:pPr>
    </w:p>
    <w:p w:rsidR="00754889" w:rsidRDefault="001002E8">
      <w:pPr>
        <w:pStyle w:val="NormalnyWeb"/>
        <w:numPr>
          <w:ilvl w:val="0"/>
          <w:numId w:val="11"/>
        </w:numPr>
        <w:spacing w:after="0"/>
        <w:jc w:val="both"/>
      </w:pPr>
      <w:r>
        <w:rPr>
          <w:rFonts w:ascii="Verdana" w:hAnsi="Verdana"/>
          <w:b/>
          <w:sz w:val="22"/>
          <w:szCs w:val="22"/>
        </w:rPr>
        <w:t xml:space="preserve">Przewodnicząca Komisji Spraw Obywatelskich Pani Agnieszka Wilk </w:t>
      </w:r>
      <w:r>
        <w:rPr>
          <w:rFonts w:ascii="Verdana" w:hAnsi="Verdana"/>
          <w:sz w:val="22"/>
          <w:szCs w:val="22"/>
        </w:rPr>
        <w:t>przedstawiła sprawozdanie z pracy Komisji.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Przewodniczacy Rady Miejskiej zaprosił do dyskusji.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W dyskusji wzięli udział: Ra</w:t>
      </w:r>
      <w:r>
        <w:rPr>
          <w:rFonts w:ascii="Verdana" w:hAnsi="Verdana"/>
          <w:sz w:val="22"/>
          <w:szCs w:val="22"/>
        </w:rPr>
        <w:t>dny J. Kaczanowski.</w:t>
      </w:r>
    </w:p>
    <w:p w:rsidR="00754889" w:rsidRDefault="00754889">
      <w:pPr>
        <w:pStyle w:val="Standard"/>
        <w:rPr>
          <w:i/>
        </w:rPr>
      </w:pPr>
    </w:p>
    <w:p w:rsidR="00754889" w:rsidRDefault="00754889">
      <w:pPr>
        <w:pStyle w:val="Standard"/>
        <w:rPr>
          <w:i/>
        </w:rPr>
      </w:pPr>
    </w:p>
    <w:p w:rsidR="00754889" w:rsidRDefault="001002E8">
      <w:pPr>
        <w:pStyle w:val="Standard"/>
        <w:jc w:val="center"/>
        <w:rPr>
          <w:rFonts w:ascii="Verdana" w:hAnsi="Verdana"/>
          <w:sz w:val="22"/>
          <w:szCs w:val="22"/>
        </w:rPr>
      </w:pPr>
      <w:r>
        <w:rPr>
          <w:rFonts w:ascii="Verdana" w:hAnsi="Verdana"/>
          <w:sz w:val="22"/>
          <w:szCs w:val="22"/>
        </w:rPr>
        <w:t>Nastepnie Radni przystąpili do głosowania -  przyjęcie sprawozdania KSO.</w:t>
      </w:r>
      <w:r>
        <w:rPr>
          <w:rFonts w:ascii="Verdana" w:hAnsi="Verdana"/>
          <w:sz w:val="22"/>
          <w:szCs w:val="22"/>
        </w:rPr>
        <w:br/>
      </w:r>
    </w:p>
    <w:p w:rsidR="00754889" w:rsidRDefault="001002E8">
      <w:pPr>
        <w:pStyle w:val="Standard"/>
        <w:jc w:val="center"/>
        <w:rPr>
          <w:rFonts w:ascii="Verdana" w:hAnsi="Verdana"/>
          <w:b/>
          <w:bCs/>
          <w:sz w:val="22"/>
          <w:szCs w:val="22"/>
        </w:rPr>
      </w:pPr>
      <w:r>
        <w:rPr>
          <w:rFonts w:ascii="Verdana" w:hAnsi="Verdana"/>
          <w:b/>
          <w:bCs/>
          <w:sz w:val="22"/>
          <w:szCs w:val="22"/>
        </w:rPr>
        <w:t>Radni zagłosowali jednogłośnie: za: 15. przeciw: 0, wstrzymujące się: 0</w:t>
      </w:r>
    </w:p>
    <w:p w:rsidR="00754889" w:rsidRDefault="00754889">
      <w:pPr>
        <w:pStyle w:val="Standard"/>
        <w:jc w:val="center"/>
        <w:rPr>
          <w:rFonts w:ascii="Verdana" w:hAnsi="Verdana"/>
          <w:sz w:val="22"/>
          <w:szCs w:val="22"/>
        </w:rPr>
      </w:pPr>
    </w:p>
    <w:p w:rsidR="00754889" w:rsidRDefault="00754889">
      <w:pPr>
        <w:pStyle w:val="Standard"/>
        <w:jc w:val="center"/>
        <w:rPr>
          <w:rFonts w:ascii="Verdana" w:hAnsi="Verdana"/>
          <w:sz w:val="22"/>
          <w:szCs w:val="22"/>
        </w:rPr>
      </w:pPr>
    </w:p>
    <w:p w:rsidR="00754889" w:rsidRDefault="001002E8">
      <w:pPr>
        <w:pStyle w:val="NormalnyWeb"/>
        <w:numPr>
          <w:ilvl w:val="0"/>
          <w:numId w:val="11"/>
        </w:numPr>
        <w:spacing w:after="0"/>
        <w:jc w:val="both"/>
      </w:pPr>
      <w:r>
        <w:rPr>
          <w:rFonts w:ascii="Verdana" w:hAnsi="Verdana"/>
          <w:b/>
          <w:sz w:val="22"/>
          <w:szCs w:val="22"/>
        </w:rPr>
        <w:t>Przewodniczący</w:t>
      </w:r>
      <w:r>
        <w:rPr>
          <w:rFonts w:ascii="Verdana" w:hAnsi="Verdana"/>
          <w:sz w:val="22"/>
          <w:szCs w:val="22"/>
        </w:rPr>
        <w:t xml:space="preserve"> </w:t>
      </w:r>
      <w:r>
        <w:rPr>
          <w:rFonts w:ascii="Verdana" w:hAnsi="Verdana"/>
          <w:b/>
          <w:sz w:val="22"/>
          <w:szCs w:val="22"/>
        </w:rPr>
        <w:t>Komisji Skarg, Wniosków i Petycji Pan Tomasz Krupa</w:t>
      </w:r>
      <w:r>
        <w:rPr>
          <w:rFonts w:ascii="Verdana" w:hAnsi="Verdana"/>
          <w:sz w:val="22"/>
          <w:szCs w:val="22"/>
        </w:rPr>
        <w:t xml:space="preserve"> przedstawił sprawozd</w:t>
      </w:r>
      <w:r>
        <w:rPr>
          <w:rFonts w:ascii="Verdana" w:hAnsi="Verdana"/>
          <w:sz w:val="22"/>
          <w:szCs w:val="22"/>
        </w:rPr>
        <w:t>anie z pracy Komisji.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Przewodniczacy Rady Miejskiej zaprosił do dyskusji.</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 dyskusji wzięli udział: Radny J. Kaczanowski, Radny T. Krupa, Pan Burmistrz, Przewodniczący Rady Miejskiej, Wiceprzewodnicząca Rady Miejskiej Pani Stanisława Tobis – Pańczyszyn, </w:t>
      </w:r>
      <w:r>
        <w:rPr>
          <w:rFonts w:ascii="Verdana" w:hAnsi="Verdana"/>
          <w:sz w:val="22"/>
          <w:szCs w:val="22"/>
        </w:rPr>
        <w:t>Radna M. Zbirek, Radny A. Motyka, Radny J. Kozłowicz,</w:t>
      </w:r>
    </w:p>
    <w:p w:rsidR="00754889" w:rsidRDefault="00754889">
      <w:pPr>
        <w:pStyle w:val="Standard"/>
      </w:pPr>
    </w:p>
    <w:p w:rsidR="00754889" w:rsidRDefault="001002E8">
      <w:pPr>
        <w:pStyle w:val="Standard"/>
        <w:jc w:val="center"/>
        <w:rPr>
          <w:rFonts w:ascii="Verdana" w:hAnsi="Verdana"/>
          <w:sz w:val="22"/>
          <w:szCs w:val="22"/>
        </w:rPr>
      </w:pPr>
      <w:r>
        <w:rPr>
          <w:rFonts w:ascii="Verdana" w:hAnsi="Verdana"/>
          <w:sz w:val="22"/>
          <w:szCs w:val="22"/>
        </w:rPr>
        <w:t>Radni przystąpili do głosowania -  przyjęcie sprawozdania KSWiP.</w:t>
      </w:r>
      <w:r>
        <w:rPr>
          <w:rFonts w:ascii="Verdana" w:hAnsi="Verdana"/>
          <w:sz w:val="22"/>
          <w:szCs w:val="22"/>
        </w:rPr>
        <w:br/>
      </w:r>
    </w:p>
    <w:p w:rsidR="00754889" w:rsidRDefault="001002E8">
      <w:pPr>
        <w:pStyle w:val="Standard"/>
        <w:jc w:val="center"/>
        <w:rPr>
          <w:rFonts w:ascii="Verdana" w:hAnsi="Verdana"/>
          <w:b/>
          <w:sz w:val="22"/>
          <w:szCs w:val="22"/>
        </w:rPr>
      </w:pPr>
      <w:r>
        <w:rPr>
          <w:rFonts w:ascii="Verdana" w:hAnsi="Verdana"/>
          <w:b/>
          <w:sz w:val="22"/>
          <w:szCs w:val="22"/>
        </w:rPr>
        <w:t>Radni zagłosowali jednogłośnie: za: 15, przeciw: 0, wstrzymujący się: 0.</w:t>
      </w:r>
    </w:p>
    <w:p w:rsidR="00754889" w:rsidRDefault="00754889">
      <w:pPr>
        <w:pStyle w:val="Standard"/>
        <w:rPr>
          <w:rFonts w:ascii="Verdana" w:hAnsi="Verdana"/>
          <w:sz w:val="22"/>
          <w:szCs w:val="22"/>
        </w:rPr>
      </w:pPr>
    </w:p>
    <w:p w:rsidR="00754889" w:rsidRDefault="001002E8">
      <w:pPr>
        <w:pStyle w:val="NormalnyWeb"/>
        <w:numPr>
          <w:ilvl w:val="0"/>
          <w:numId w:val="11"/>
        </w:numPr>
        <w:spacing w:after="0"/>
        <w:jc w:val="both"/>
      </w:pPr>
      <w:r>
        <w:rPr>
          <w:rFonts w:ascii="Verdana" w:hAnsi="Verdana"/>
          <w:b/>
          <w:sz w:val="22"/>
          <w:szCs w:val="22"/>
        </w:rPr>
        <w:t>Przewodniczący</w:t>
      </w:r>
      <w:r>
        <w:rPr>
          <w:rFonts w:ascii="Verdana" w:hAnsi="Verdana"/>
          <w:sz w:val="22"/>
          <w:szCs w:val="22"/>
        </w:rPr>
        <w:t xml:space="preserve"> </w:t>
      </w:r>
      <w:r>
        <w:rPr>
          <w:rFonts w:ascii="Verdana" w:hAnsi="Verdana"/>
          <w:b/>
          <w:sz w:val="22"/>
          <w:szCs w:val="22"/>
        </w:rPr>
        <w:t>Komisji Rewizyjnej Pan Tomasz Krupa</w:t>
      </w:r>
      <w:r>
        <w:rPr>
          <w:rFonts w:ascii="Verdana" w:hAnsi="Verdana"/>
          <w:sz w:val="22"/>
          <w:szCs w:val="22"/>
        </w:rPr>
        <w:t xml:space="preserve"> przedstaw</w:t>
      </w:r>
      <w:r>
        <w:rPr>
          <w:rFonts w:ascii="Verdana" w:hAnsi="Verdana"/>
          <w:sz w:val="22"/>
          <w:szCs w:val="22"/>
        </w:rPr>
        <w:t>ił sprawozdanie z pracy Komisji.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Przewodniczacy Rady Miejskiej zaprosił do dyskusji.</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 dyskusji wzięli udział: Radny A. Motyka, Radny A. Jennings, Pan Burmistrz, Przewodniczacy Rady Miejskiej, Radna E. Pantol.</w:t>
      </w:r>
    </w:p>
    <w:p w:rsidR="00754889" w:rsidRDefault="00754889">
      <w:pPr>
        <w:pStyle w:val="Standard"/>
        <w:rPr>
          <w:i/>
        </w:rPr>
      </w:pPr>
    </w:p>
    <w:p w:rsidR="00754889" w:rsidRDefault="001002E8">
      <w:pPr>
        <w:pStyle w:val="Standard"/>
        <w:jc w:val="center"/>
        <w:rPr>
          <w:rFonts w:ascii="Verdana" w:hAnsi="Verdana"/>
          <w:sz w:val="22"/>
          <w:szCs w:val="22"/>
        </w:rPr>
      </w:pPr>
      <w:r>
        <w:rPr>
          <w:rFonts w:ascii="Verdana" w:hAnsi="Verdana"/>
          <w:sz w:val="22"/>
          <w:szCs w:val="22"/>
        </w:rPr>
        <w:t xml:space="preserve">Radni przystąpili do głosowania - </w:t>
      </w:r>
      <w:r>
        <w:rPr>
          <w:rFonts w:ascii="Verdana" w:hAnsi="Verdana"/>
          <w:sz w:val="22"/>
          <w:szCs w:val="22"/>
        </w:rPr>
        <w:t>przyjęcie sprawozdania Krew.</w:t>
      </w:r>
      <w:r>
        <w:rPr>
          <w:rFonts w:ascii="Verdana" w:hAnsi="Verdana"/>
          <w:sz w:val="22"/>
          <w:szCs w:val="22"/>
        </w:rPr>
        <w:br/>
      </w:r>
    </w:p>
    <w:p w:rsidR="00754889" w:rsidRDefault="001002E8">
      <w:pPr>
        <w:pStyle w:val="Standard"/>
        <w:jc w:val="center"/>
      </w:pPr>
      <w:r>
        <w:rPr>
          <w:rFonts w:ascii="Verdana" w:hAnsi="Verdana"/>
          <w:b/>
          <w:sz w:val="22"/>
          <w:szCs w:val="22"/>
        </w:rPr>
        <w:t>Radni zagłosowali nastepująco: za: 14, przeciw: 0, wstrzymujący się: 1.</w:t>
      </w:r>
    </w:p>
    <w:p w:rsidR="00754889" w:rsidRDefault="00754889">
      <w:pPr>
        <w:pStyle w:val="Standard"/>
        <w:rPr>
          <w:b/>
          <w:i/>
        </w:rPr>
      </w:pPr>
    </w:p>
    <w:p w:rsidR="00754889" w:rsidRDefault="001002E8">
      <w:pPr>
        <w:pStyle w:val="Standard"/>
        <w:rPr>
          <w:rFonts w:ascii="Verdana" w:hAnsi="Verdana"/>
          <w:sz w:val="22"/>
          <w:szCs w:val="22"/>
          <w:u w:val="single"/>
        </w:rPr>
      </w:pPr>
      <w:r>
        <w:rPr>
          <w:rFonts w:ascii="Verdana" w:hAnsi="Verdana"/>
          <w:sz w:val="22"/>
          <w:szCs w:val="22"/>
          <w:u w:val="single"/>
        </w:rPr>
        <w:t>Ad. 6</w:t>
      </w:r>
    </w:p>
    <w:p w:rsidR="00754889" w:rsidRDefault="001002E8">
      <w:pPr>
        <w:pStyle w:val="Standard"/>
        <w:jc w:val="both"/>
      </w:pPr>
      <w:r>
        <w:rPr>
          <w:rFonts w:ascii="Verdana" w:hAnsi="Verdana"/>
          <w:sz w:val="22"/>
          <w:szCs w:val="22"/>
          <w:u w:val="single"/>
        </w:rPr>
        <w:t>Podjęcie uchwały w sprawie zmian w budżecie gminy na rok 2019</w:t>
      </w:r>
      <w:r>
        <w:rPr>
          <w:b/>
          <w:sz w:val="28"/>
        </w:rPr>
        <w:br/>
      </w:r>
    </w:p>
    <w:p w:rsidR="00754889" w:rsidRDefault="001002E8">
      <w:pPr>
        <w:pStyle w:val="Standard"/>
        <w:jc w:val="both"/>
        <w:rPr>
          <w:rFonts w:ascii="Verdana" w:hAnsi="Verdana"/>
          <w:sz w:val="22"/>
          <w:szCs w:val="22"/>
        </w:rPr>
      </w:pPr>
      <w:r>
        <w:rPr>
          <w:rFonts w:ascii="Verdana" w:hAnsi="Verdana"/>
          <w:sz w:val="22"/>
          <w:szCs w:val="22"/>
        </w:rPr>
        <w:t xml:space="preserve">Wywiązała się dyskusja między Radnymi na temat kolejności głosowania: czy </w:t>
      </w:r>
      <w:r>
        <w:rPr>
          <w:rFonts w:ascii="Verdana" w:hAnsi="Verdana"/>
          <w:sz w:val="22"/>
          <w:szCs w:val="22"/>
        </w:rPr>
        <w:t>powinno się głosować najpierw nad podjęciem uchwały w sprawie zmian w budżecie gminy na rok 2019 czy też powinno odbyć się jednak najpierw głosowanie nad podjęciem uchwały w sprawie zmiany Wieloletniej Prognozy Finansowej Gminy Szczawno-Zdrój?</w:t>
      </w:r>
      <w:r>
        <w:rPr>
          <w:rFonts w:ascii="Verdana" w:hAnsi="Verdana"/>
          <w:sz w:val="22"/>
          <w:szCs w:val="22"/>
        </w:rPr>
        <w:br/>
      </w:r>
      <w:r>
        <w:rPr>
          <w:rFonts w:ascii="Verdana" w:hAnsi="Verdana"/>
          <w:sz w:val="22"/>
          <w:szCs w:val="22"/>
        </w:rPr>
        <w:t>W dyskusji w</w:t>
      </w:r>
      <w:r>
        <w:rPr>
          <w:rFonts w:ascii="Verdana" w:hAnsi="Verdana"/>
          <w:sz w:val="22"/>
          <w:szCs w:val="22"/>
        </w:rPr>
        <w:t>zięli udział także Pani Skarbnik oraz Pan Burmistrz.</w:t>
      </w:r>
    </w:p>
    <w:p w:rsidR="00754889" w:rsidRDefault="001002E8">
      <w:pPr>
        <w:pStyle w:val="Standard"/>
        <w:jc w:val="both"/>
        <w:rPr>
          <w:rFonts w:ascii="Verdana" w:hAnsi="Verdana"/>
          <w:sz w:val="22"/>
          <w:szCs w:val="22"/>
        </w:rPr>
      </w:pPr>
      <w:r>
        <w:rPr>
          <w:rFonts w:ascii="Verdana" w:hAnsi="Verdana"/>
          <w:sz w:val="22"/>
          <w:szCs w:val="22"/>
        </w:rPr>
        <w:br/>
      </w:r>
      <w:r>
        <w:rPr>
          <w:rFonts w:ascii="Verdana" w:hAnsi="Verdana"/>
          <w:sz w:val="22"/>
          <w:szCs w:val="22"/>
        </w:rPr>
        <w:t>Następnie odbyło się głosowanie - wniosek Radnego Pana A. Jenningsa w sprawie zmiany porządku obrad (zamiana punktów 6 i 7).</w:t>
      </w:r>
    </w:p>
    <w:p w:rsidR="00754889" w:rsidRDefault="001002E8">
      <w:pPr>
        <w:pStyle w:val="Standard"/>
        <w:jc w:val="center"/>
      </w:pPr>
      <w:r>
        <w:rPr>
          <w:rFonts w:ascii="Verdana" w:hAnsi="Verdana"/>
          <w:sz w:val="22"/>
          <w:szCs w:val="22"/>
        </w:rPr>
        <w:br/>
      </w:r>
      <w:r>
        <w:rPr>
          <w:rFonts w:ascii="Verdana" w:hAnsi="Verdana"/>
          <w:b/>
          <w:sz w:val="22"/>
          <w:szCs w:val="22"/>
        </w:rPr>
        <w:t>Radni zagłosowali nastepująco: za: 11, przeciw: 4, wstrzymujący się: 0.</w:t>
      </w:r>
      <w:r>
        <w:rPr>
          <w:rFonts w:ascii="Verdana" w:hAnsi="Verdana"/>
          <w:b/>
          <w:sz w:val="22"/>
          <w:szCs w:val="22"/>
        </w:rPr>
        <w:br/>
      </w:r>
    </w:p>
    <w:p w:rsidR="00754889" w:rsidRDefault="001002E8">
      <w:pPr>
        <w:pStyle w:val="Standard"/>
        <w:jc w:val="both"/>
        <w:rPr>
          <w:rFonts w:ascii="Verdana" w:hAnsi="Verdana"/>
          <w:sz w:val="22"/>
          <w:szCs w:val="22"/>
        </w:rPr>
      </w:pPr>
      <w:r>
        <w:rPr>
          <w:rFonts w:ascii="Verdana" w:hAnsi="Verdana"/>
          <w:sz w:val="22"/>
          <w:szCs w:val="22"/>
        </w:rPr>
        <w:t>Rad</w:t>
      </w:r>
      <w:r>
        <w:rPr>
          <w:rFonts w:ascii="Verdana" w:hAnsi="Verdana"/>
          <w:sz w:val="22"/>
          <w:szCs w:val="22"/>
        </w:rPr>
        <w:t>ni również głosowali nad wnioskiem Radnego Pana J. Kozłowicza w sprawie głosowania nad projektami uchwał wg ustalonego porządku obrad.</w:t>
      </w:r>
    </w:p>
    <w:p w:rsidR="00754889" w:rsidRDefault="00754889">
      <w:pPr>
        <w:pStyle w:val="Standard"/>
        <w:jc w:val="both"/>
        <w:rPr>
          <w:rFonts w:ascii="Verdana" w:hAnsi="Verdana"/>
          <w:sz w:val="22"/>
          <w:szCs w:val="22"/>
        </w:rPr>
      </w:pPr>
    </w:p>
    <w:p w:rsidR="00754889" w:rsidRDefault="001002E8">
      <w:pPr>
        <w:pStyle w:val="Standard"/>
        <w:jc w:val="center"/>
      </w:pPr>
      <w:r>
        <w:rPr>
          <w:rFonts w:ascii="Verdana" w:hAnsi="Verdana"/>
          <w:b/>
          <w:sz w:val="22"/>
          <w:szCs w:val="22"/>
        </w:rPr>
        <w:t>Radni zagłosowali nastepująco: za: 3, przeciw: 9, wstrzymujący się: 3.</w:t>
      </w:r>
      <w:r>
        <w:rPr>
          <w:rFonts w:ascii="Verdana" w:hAnsi="Verdana"/>
          <w:b/>
          <w:i/>
          <w:sz w:val="22"/>
          <w:szCs w:val="22"/>
        </w:rPr>
        <w:br/>
      </w:r>
    </w:p>
    <w:p w:rsidR="00754889" w:rsidRDefault="001002E8">
      <w:pPr>
        <w:pStyle w:val="Standard"/>
        <w:jc w:val="both"/>
        <w:rPr>
          <w:rFonts w:ascii="Verdana" w:hAnsi="Verdana"/>
          <w:sz w:val="22"/>
          <w:szCs w:val="22"/>
        </w:rPr>
      </w:pPr>
      <w:r>
        <w:rPr>
          <w:rFonts w:ascii="Verdana" w:hAnsi="Verdana"/>
          <w:sz w:val="22"/>
          <w:szCs w:val="22"/>
        </w:rPr>
        <w:t>Odbyło się także głosowanie - wniosek Pani D. Wo</w:t>
      </w:r>
      <w:r>
        <w:rPr>
          <w:rFonts w:ascii="Verdana" w:hAnsi="Verdana"/>
          <w:sz w:val="22"/>
          <w:szCs w:val="22"/>
        </w:rPr>
        <w:t>łoszyn-Pusłowskiej w sprawie zmiany porządku obrad (zamiana punktów 8 i 9).</w:t>
      </w:r>
    </w:p>
    <w:p w:rsidR="00754889" w:rsidRDefault="00754889">
      <w:pPr>
        <w:pStyle w:val="Standard"/>
        <w:jc w:val="both"/>
        <w:rPr>
          <w:rFonts w:ascii="Verdana" w:hAnsi="Verdana"/>
          <w:sz w:val="22"/>
          <w:szCs w:val="22"/>
        </w:rPr>
      </w:pPr>
    </w:p>
    <w:p w:rsidR="00754889" w:rsidRDefault="001002E8">
      <w:pPr>
        <w:pStyle w:val="Standard"/>
        <w:jc w:val="center"/>
      </w:pPr>
      <w:r>
        <w:rPr>
          <w:rFonts w:ascii="Verdana" w:hAnsi="Verdana"/>
          <w:b/>
          <w:sz w:val="22"/>
          <w:szCs w:val="22"/>
        </w:rPr>
        <w:t>Radni zagłosowali nastepująco: za: 12, przeciw: 2, wstrzymujący się: 1.</w:t>
      </w:r>
    </w:p>
    <w:p w:rsidR="00754889" w:rsidRDefault="00754889">
      <w:pPr>
        <w:pStyle w:val="Standard"/>
      </w:pPr>
    </w:p>
    <w:p w:rsidR="00754889" w:rsidRDefault="001002E8">
      <w:pPr>
        <w:pStyle w:val="Standard"/>
        <w:jc w:val="both"/>
        <w:rPr>
          <w:rFonts w:ascii="Verdana" w:hAnsi="Verdana"/>
          <w:sz w:val="22"/>
          <w:szCs w:val="22"/>
        </w:rPr>
      </w:pPr>
      <w:r>
        <w:rPr>
          <w:rFonts w:ascii="Verdana" w:hAnsi="Verdana"/>
          <w:sz w:val="22"/>
          <w:szCs w:val="22"/>
        </w:rPr>
        <w:t>Nastepnie odbyło się głosowanie - wniosek Przewodniczącego RM o głosowanie nad nowym porządkiem obrad.</w:t>
      </w:r>
    </w:p>
    <w:p w:rsidR="00754889" w:rsidRDefault="00754889">
      <w:pPr>
        <w:pStyle w:val="Standard"/>
        <w:rPr>
          <w:rFonts w:ascii="Verdana" w:hAnsi="Verdana"/>
          <w:sz w:val="22"/>
          <w:szCs w:val="22"/>
        </w:rPr>
      </w:pPr>
    </w:p>
    <w:p w:rsidR="00754889" w:rsidRDefault="00754889">
      <w:pPr>
        <w:pStyle w:val="Standard"/>
        <w:jc w:val="center"/>
      </w:pPr>
    </w:p>
    <w:p w:rsidR="00754889" w:rsidRDefault="001002E8">
      <w:pPr>
        <w:pStyle w:val="Standard"/>
        <w:jc w:val="center"/>
      </w:pPr>
      <w:r>
        <w:rPr>
          <w:rFonts w:ascii="Verdana" w:hAnsi="Verdana"/>
          <w:b/>
          <w:sz w:val="22"/>
          <w:szCs w:val="22"/>
        </w:rPr>
        <w:t>R</w:t>
      </w:r>
      <w:r>
        <w:rPr>
          <w:rFonts w:ascii="Verdana" w:hAnsi="Verdana"/>
          <w:b/>
          <w:sz w:val="22"/>
          <w:szCs w:val="22"/>
        </w:rPr>
        <w:t>adni zagłosowali nastepująco: za: 10, przeciw: 4, wstrzymujący się: 0, głosy nieoddane – 1.</w:t>
      </w:r>
    </w:p>
    <w:p w:rsidR="00754889" w:rsidRDefault="00754889">
      <w:pPr>
        <w:pStyle w:val="Standard"/>
        <w:jc w:val="center"/>
      </w:pPr>
    </w:p>
    <w:p w:rsidR="00754889" w:rsidRDefault="001002E8">
      <w:pPr>
        <w:pStyle w:val="Standard"/>
        <w:jc w:val="center"/>
        <w:rPr>
          <w:b/>
          <w:sz w:val="28"/>
          <w:u w:val="single"/>
        </w:rPr>
      </w:pPr>
      <w:r>
        <w:rPr>
          <w:b/>
          <w:sz w:val="28"/>
          <w:u w:val="single"/>
        </w:rPr>
        <w:t>Zrealizowany porządek (po wszystkich zgłoszonych zmianach</w:t>
      </w:r>
      <w:r>
        <w:rPr>
          <w:b/>
          <w:sz w:val="28"/>
          <w:u w:val="single"/>
        </w:rPr>
        <w:br/>
      </w:r>
      <w:r>
        <w:rPr>
          <w:b/>
          <w:sz w:val="28"/>
          <w:u w:val="single"/>
        </w:rPr>
        <w:lastRenderedPageBreak/>
        <w:t>do porządku obrad):</w:t>
      </w:r>
    </w:p>
    <w:p w:rsidR="00754889" w:rsidRDefault="00754889">
      <w:pPr>
        <w:pStyle w:val="Standard"/>
        <w:jc w:val="center"/>
        <w:rPr>
          <w:b/>
          <w:sz w:val="28"/>
          <w:u w:val="single"/>
        </w:rPr>
      </w:pPr>
    </w:p>
    <w:p w:rsidR="00754889" w:rsidRDefault="001002E8">
      <w:pPr>
        <w:pStyle w:val="Standard"/>
        <w:numPr>
          <w:ilvl w:val="0"/>
          <w:numId w:val="12"/>
        </w:numPr>
      </w:pPr>
      <w:r>
        <w:t>Otwarcie XVI sesji.</w:t>
      </w:r>
    </w:p>
    <w:p w:rsidR="00754889" w:rsidRDefault="001002E8">
      <w:pPr>
        <w:pStyle w:val="Standard"/>
        <w:numPr>
          <w:ilvl w:val="0"/>
          <w:numId w:val="12"/>
        </w:numPr>
      </w:pPr>
      <w:r>
        <w:t>Przyjęcie porządku obrad.</w:t>
      </w:r>
    </w:p>
    <w:p w:rsidR="00754889" w:rsidRDefault="001002E8">
      <w:pPr>
        <w:pStyle w:val="Standard"/>
        <w:numPr>
          <w:ilvl w:val="0"/>
          <w:numId w:val="12"/>
        </w:numPr>
      </w:pPr>
      <w:r>
        <w:t xml:space="preserve">Przyjęcie protokołu z XV sesji z </w:t>
      </w:r>
      <w:r>
        <w:t>dnia 22 listopada 2019 r.</w:t>
      </w:r>
    </w:p>
    <w:p w:rsidR="00754889" w:rsidRDefault="001002E8">
      <w:pPr>
        <w:pStyle w:val="Standard"/>
        <w:numPr>
          <w:ilvl w:val="0"/>
          <w:numId w:val="12"/>
        </w:numPr>
      </w:pPr>
      <w:r>
        <w:t>Sprawozdania Burmistrza w okresie między sesjami - zapytania i odpowiedzi.</w:t>
      </w:r>
    </w:p>
    <w:p w:rsidR="00754889" w:rsidRDefault="001002E8">
      <w:pPr>
        <w:pStyle w:val="Standard"/>
        <w:numPr>
          <w:ilvl w:val="0"/>
          <w:numId w:val="12"/>
        </w:numPr>
      </w:pPr>
      <w:r>
        <w:t>Sprawozdania z prac Komisji Rady Miejskiej.</w:t>
      </w:r>
    </w:p>
    <w:p w:rsidR="00754889" w:rsidRDefault="001002E8">
      <w:pPr>
        <w:pStyle w:val="Standard"/>
        <w:numPr>
          <w:ilvl w:val="0"/>
          <w:numId w:val="12"/>
        </w:numPr>
      </w:pPr>
      <w:r>
        <w:t>Podjęcie uchwały w sprawie zmian w budżecie gminy na rok 2019.</w:t>
      </w:r>
    </w:p>
    <w:p w:rsidR="00754889" w:rsidRDefault="001002E8">
      <w:pPr>
        <w:pStyle w:val="Standard"/>
        <w:numPr>
          <w:ilvl w:val="0"/>
          <w:numId w:val="12"/>
        </w:numPr>
      </w:pPr>
      <w:r>
        <w:t xml:space="preserve">Podjęcie uchwały w sprawie zmiany </w:t>
      </w:r>
      <w:r>
        <w:t>Wieloletniej Prognozy Finansowej  Gminy  Szczawno-Zdrój.</w:t>
      </w:r>
    </w:p>
    <w:p w:rsidR="00754889" w:rsidRDefault="001002E8">
      <w:pPr>
        <w:pStyle w:val="Standard"/>
        <w:numPr>
          <w:ilvl w:val="0"/>
          <w:numId w:val="12"/>
        </w:numPr>
        <w:jc w:val="both"/>
      </w:pPr>
      <w:r>
        <w:t>Uchwalenie budżetu Gminy Szczawno-Zdrój na rok 2020, zgodnie z procedurą:</w:t>
      </w:r>
      <w:r>
        <w:br/>
      </w:r>
      <w:r>
        <w:t>a) odczytanie projektu uchwały budżetowej wraz z uzasadnieniem Burmistrza, b) odczytanie opinii komisji i wniosków radnych, c</w:t>
      </w:r>
      <w:r>
        <w:t>) odczytanie opinii Regionalnej Izby Obrachunkowej we Wrocławiu d) odczytanie stanowiska Burmistrza w sprawie opinii komisji i wniosków radnych, e) dyskusja nad wniesionymi poprawkami i ich przegłosowanie, f) głosowanie nad projektem uchwały budżetowej.</w:t>
      </w:r>
    </w:p>
    <w:p w:rsidR="00754889" w:rsidRDefault="001002E8">
      <w:pPr>
        <w:pStyle w:val="Standard"/>
        <w:numPr>
          <w:ilvl w:val="0"/>
          <w:numId w:val="12"/>
        </w:numPr>
      </w:pPr>
      <w:r>
        <w:t>Po</w:t>
      </w:r>
      <w:r>
        <w:t>djęcie uchwały w sprawie przyjęcia Wieloletniej Prognozy Finansowej Gminy Szczawno-Zdrój: a) odczytanie opinii Regionalnej Izby Obrachunkowej we Wrocławiu, b) głosowanie nad projektem uchwały.</w:t>
      </w:r>
    </w:p>
    <w:p w:rsidR="00754889" w:rsidRDefault="001002E8">
      <w:pPr>
        <w:pStyle w:val="Standard"/>
        <w:numPr>
          <w:ilvl w:val="0"/>
          <w:numId w:val="12"/>
        </w:numPr>
      </w:pPr>
      <w:r>
        <w:t>Podjęcie uchwały w sprawie dotacji celowych na wykonywanie syst</w:t>
      </w:r>
      <w:r>
        <w:t>emów  do  gromadzenia</w:t>
      </w:r>
      <w:r>
        <w:br/>
      </w:r>
      <w:r>
        <w:t xml:space="preserve"> i wykorzystywania wód deszczowych w celu ochrony zasobów wodnych.</w:t>
      </w:r>
    </w:p>
    <w:p w:rsidR="00754889" w:rsidRDefault="001002E8">
      <w:pPr>
        <w:pStyle w:val="Standard"/>
        <w:numPr>
          <w:ilvl w:val="0"/>
          <w:numId w:val="12"/>
        </w:numPr>
      </w:pPr>
      <w:r>
        <w:t>Podjęcie  uchwały  w  sprawie  ustalenia  na  rok  szkolny 2019/2020 średniej ceny jednostki paliwa w Uzdrowiskowej Gminie Miejskiej Szczawno-Zdrój.</w:t>
      </w:r>
    </w:p>
    <w:p w:rsidR="00754889" w:rsidRDefault="001002E8">
      <w:pPr>
        <w:pStyle w:val="Standard"/>
        <w:numPr>
          <w:ilvl w:val="0"/>
          <w:numId w:val="12"/>
        </w:numPr>
        <w:jc w:val="both"/>
      </w:pPr>
      <w:r>
        <w:t xml:space="preserve">Podjęcie  uchwały </w:t>
      </w:r>
      <w:r>
        <w:t xml:space="preserve"> w  sprawie  trybu  udzielenia  i  rozliczenia  dotacji   dla   niepublicznych</w:t>
      </w:r>
    </w:p>
    <w:p w:rsidR="00754889" w:rsidRDefault="001002E8">
      <w:pPr>
        <w:pStyle w:val="Standard"/>
        <w:jc w:val="both"/>
      </w:pPr>
      <w:r>
        <w:t xml:space="preserve">          przedszkoli i innych form wychowania przedszkolnego oraz trybu kontroli prawidłowości ich  </w:t>
      </w:r>
    </w:p>
    <w:p w:rsidR="00754889" w:rsidRDefault="001002E8">
      <w:pPr>
        <w:pStyle w:val="Standard"/>
        <w:jc w:val="both"/>
      </w:pPr>
      <w:r>
        <w:t xml:space="preserve">          pobrania i wykorzystywania.</w:t>
      </w:r>
    </w:p>
    <w:p w:rsidR="00754889" w:rsidRDefault="001002E8">
      <w:pPr>
        <w:pStyle w:val="Standard"/>
        <w:jc w:val="both"/>
      </w:pPr>
      <w:r>
        <w:t xml:space="preserve">      13. Podjęcie  uchwały  w  spra</w:t>
      </w:r>
      <w:r>
        <w:t xml:space="preserve">wie  przyjęcia   Gminnego   Programu   Wspierania   Rodziny  dla  </w:t>
      </w:r>
    </w:p>
    <w:p w:rsidR="00754889" w:rsidRDefault="001002E8">
      <w:pPr>
        <w:pStyle w:val="Standard"/>
        <w:jc w:val="both"/>
      </w:pPr>
      <w:r>
        <w:t xml:space="preserve">          Uzdrowiskowej Gminy Miejskiej Szczawno-Zdrój na lata 2019 – 2021.</w:t>
      </w:r>
    </w:p>
    <w:p w:rsidR="00754889" w:rsidRDefault="001002E8">
      <w:pPr>
        <w:pStyle w:val="Standard"/>
        <w:ind w:firstLine="390"/>
        <w:jc w:val="both"/>
      </w:pPr>
      <w:r>
        <w:t>14.Podjęcie uchwały w sprawie określenia szczegółowych warunków przyznawania</w:t>
      </w:r>
      <w:r>
        <w:br/>
      </w:r>
      <w:r>
        <w:t xml:space="preserve">          i odpłatności   za  usługi</w:t>
      </w:r>
      <w:r>
        <w:t xml:space="preserve">  opiekuńcze  i  specjalistyczne  usługi   opiekuńcze,   z  wyłączeniem  </w:t>
      </w:r>
    </w:p>
    <w:p w:rsidR="00754889" w:rsidRDefault="001002E8">
      <w:pPr>
        <w:pStyle w:val="Standard"/>
        <w:ind w:left="570"/>
        <w:jc w:val="both"/>
      </w:pPr>
      <w:r>
        <w:t>specjalistycznych usług opiekuńczych dla osób z zaburzeniami psychicznymi oraz szczegółowych warunków częściowego lub całkowitego zwolnienia z opłat i trybu ich pobierania.</w:t>
      </w:r>
    </w:p>
    <w:p w:rsidR="00754889" w:rsidRDefault="001002E8">
      <w:pPr>
        <w:pStyle w:val="Standard"/>
        <w:ind w:firstLine="390"/>
        <w:jc w:val="both"/>
      </w:pPr>
      <w:r>
        <w:t>15. Podje</w:t>
      </w:r>
      <w:r>
        <w:t xml:space="preserve">cie  uchwały   w   sprawie   uchwalenia   Programu   Profilaktyki   i    Rozwiązywania   </w:t>
      </w:r>
    </w:p>
    <w:p w:rsidR="00754889" w:rsidRDefault="001002E8">
      <w:pPr>
        <w:pStyle w:val="Standard"/>
        <w:ind w:firstLine="435"/>
        <w:jc w:val="both"/>
      </w:pPr>
      <w:r>
        <w:t xml:space="preserve">   Problemów Alkoholowych oraz Przeciwdziałania Narkomanii na 2020 rok.</w:t>
      </w:r>
    </w:p>
    <w:p w:rsidR="00754889" w:rsidRDefault="001002E8">
      <w:pPr>
        <w:pStyle w:val="Standard"/>
        <w:numPr>
          <w:ilvl w:val="0"/>
          <w:numId w:val="13"/>
        </w:numPr>
        <w:ind w:left="390" w:firstLine="0"/>
      </w:pPr>
      <w:r>
        <w:t>Wnioski Radnych i udzielanie na nie odpowiedzi.</w:t>
      </w:r>
    </w:p>
    <w:p w:rsidR="00754889" w:rsidRDefault="001002E8">
      <w:pPr>
        <w:pStyle w:val="Standard"/>
        <w:numPr>
          <w:ilvl w:val="0"/>
          <w:numId w:val="13"/>
        </w:numPr>
        <w:ind w:left="390" w:firstLine="0"/>
      </w:pPr>
      <w:r>
        <w:t>Informacje i komunikaty.</w:t>
      </w:r>
    </w:p>
    <w:p w:rsidR="00754889" w:rsidRDefault="001002E8">
      <w:pPr>
        <w:pStyle w:val="Standard"/>
        <w:numPr>
          <w:ilvl w:val="0"/>
          <w:numId w:val="13"/>
        </w:numPr>
        <w:ind w:left="390" w:firstLine="0"/>
      </w:pPr>
      <w:r>
        <w:rPr>
          <w:sz w:val="22"/>
          <w:szCs w:val="22"/>
        </w:rPr>
        <w:t>Zamknięcie obrad.</w:t>
      </w:r>
    </w:p>
    <w:p w:rsidR="00754889" w:rsidRDefault="00754889">
      <w:pPr>
        <w:pStyle w:val="Standard"/>
        <w:jc w:val="both"/>
        <w:rPr>
          <w:rFonts w:ascii="Verdana" w:hAnsi="Verdana"/>
          <w:sz w:val="22"/>
          <w:szCs w:val="22"/>
        </w:rPr>
      </w:pP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Po dyskusji oraz przeprowadzonych głosowaniach - Pani Skarbnik przystąpiła do omówienia projektu uchwały w sprawie zmian w budżecie gminy na rok 2019.</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5</w:t>
      </w:r>
      <w:r>
        <w:rPr>
          <w:rFonts w:ascii="Verdana" w:hAnsi="Verdana"/>
          <w:sz w:val="22"/>
          <w:szCs w:val="22"/>
        </w:rPr>
        <w:t xml:space="preserve"> do niniejszego protokołu oraz został zamieszczony w systemie e-RADA.</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Przewodniczacy Rady Miejskiej zaprosił do dyskusji.</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Wobec braku uwag, Radni przystapili do głosowania -przyjęcie autopoprawki nr 1 do projektu uchwały w sprawie zmian w budżecie gminy na rok 2019.</w:t>
      </w:r>
    </w:p>
    <w:p w:rsidR="00754889" w:rsidRDefault="00754889">
      <w:pPr>
        <w:pStyle w:val="Standard"/>
        <w:jc w:val="both"/>
        <w:rPr>
          <w:rFonts w:ascii="Verdana" w:hAnsi="Verdana"/>
          <w:sz w:val="22"/>
          <w:szCs w:val="22"/>
        </w:rPr>
      </w:pPr>
    </w:p>
    <w:p w:rsidR="00754889" w:rsidRDefault="001002E8">
      <w:pPr>
        <w:pStyle w:val="Standard"/>
        <w:jc w:val="center"/>
      </w:pPr>
      <w:r>
        <w:rPr>
          <w:rFonts w:ascii="Verdana" w:hAnsi="Verdana"/>
          <w:b/>
          <w:sz w:val="22"/>
          <w:szCs w:val="22"/>
        </w:rPr>
        <w:t>Radni zagłosowali jednogłośnie: za: 15, przeciw: 0, wst</w:t>
      </w:r>
      <w:r>
        <w:rPr>
          <w:rFonts w:ascii="Verdana" w:hAnsi="Verdana"/>
          <w:b/>
          <w:sz w:val="22"/>
          <w:szCs w:val="22"/>
        </w:rPr>
        <w:t>rzymujący się: 0.</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Po tym odbyło się głosowanie- przyjęcie autopoprawki nr 2 do projektu uchwały</w:t>
      </w:r>
      <w:r>
        <w:rPr>
          <w:rFonts w:ascii="Verdana" w:hAnsi="Verdana"/>
          <w:sz w:val="22"/>
          <w:szCs w:val="22"/>
        </w:rPr>
        <w:br/>
      </w:r>
      <w:r>
        <w:rPr>
          <w:rFonts w:ascii="Verdana" w:hAnsi="Verdana"/>
          <w:sz w:val="22"/>
          <w:szCs w:val="22"/>
        </w:rPr>
        <w:lastRenderedPageBreak/>
        <w:t>w sprawie zmian w budżecie gminy na rok 2019.</w:t>
      </w:r>
    </w:p>
    <w:p w:rsidR="00754889" w:rsidRDefault="00754889">
      <w:pPr>
        <w:pStyle w:val="Standard"/>
        <w:rPr>
          <w:b/>
          <w:i/>
          <w:sz w:val="22"/>
          <w:szCs w:val="22"/>
        </w:rPr>
      </w:pPr>
    </w:p>
    <w:p w:rsidR="00754889" w:rsidRDefault="001002E8">
      <w:pPr>
        <w:pStyle w:val="Standard"/>
        <w:jc w:val="center"/>
      </w:pPr>
      <w:r>
        <w:rPr>
          <w:rFonts w:ascii="Verdana" w:hAnsi="Verdana"/>
          <w:b/>
          <w:sz w:val="22"/>
          <w:szCs w:val="22"/>
        </w:rPr>
        <w:t>Radni zagłosowali jednogłośnie: za: 15, przeciw: 0, wstrzymujący się: 0.</w:t>
      </w:r>
    </w:p>
    <w:p w:rsidR="00754889" w:rsidRDefault="00754889">
      <w:pPr>
        <w:pStyle w:val="Standard"/>
        <w:jc w:val="center"/>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Radni przystapili do głosowania - przy</w:t>
      </w:r>
      <w:r>
        <w:rPr>
          <w:rFonts w:ascii="Verdana" w:hAnsi="Verdana"/>
          <w:sz w:val="22"/>
          <w:szCs w:val="22"/>
        </w:rPr>
        <w:t>jęcie uchwały z dwiema autopoprawkami</w:t>
      </w:r>
      <w:r>
        <w:rPr>
          <w:rFonts w:ascii="Verdana" w:hAnsi="Verdana"/>
          <w:sz w:val="22"/>
          <w:szCs w:val="22"/>
        </w:rPr>
        <w:br/>
      </w:r>
      <w:r>
        <w:rPr>
          <w:rFonts w:ascii="Verdana" w:hAnsi="Verdana"/>
          <w:sz w:val="22"/>
          <w:szCs w:val="22"/>
        </w:rPr>
        <w:t>w sprawie zmian w budżecie gminy na rok 2019.</w:t>
      </w:r>
    </w:p>
    <w:p w:rsidR="00754889" w:rsidRDefault="00754889">
      <w:pPr>
        <w:pStyle w:val="Standard"/>
      </w:pPr>
    </w:p>
    <w:p w:rsidR="00754889" w:rsidRDefault="001002E8">
      <w:pPr>
        <w:pStyle w:val="Standard"/>
        <w:jc w:val="center"/>
      </w:pPr>
      <w:r>
        <w:rPr>
          <w:rFonts w:ascii="Verdana" w:hAnsi="Verdana"/>
          <w:b/>
          <w:sz w:val="22"/>
          <w:szCs w:val="22"/>
        </w:rPr>
        <w:t>Radni zagłosowali jednogłośnie: za: 15, przeciw: 0, wstrzymujący się: 0.</w:t>
      </w:r>
    </w:p>
    <w:p w:rsidR="00754889" w:rsidRDefault="00754889">
      <w:pPr>
        <w:pStyle w:val="Standard"/>
        <w:jc w:val="center"/>
        <w:rPr>
          <w:rFonts w:ascii="Verdana" w:hAnsi="Verdana"/>
          <w:sz w:val="22"/>
          <w:szCs w:val="22"/>
        </w:rPr>
      </w:pPr>
    </w:p>
    <w:p w:rsidR="00754889" w:rsidRDefault="00754889">
      <w:pPr>
        <w:pStyle w:val="Standard"/>
        <w:rPr>
          <w:rFonts w:ascii="Verdana" w:hAnsi="Verdana"/>
          <w:sz w:val="22"/>
          <w:szCs w:val="22"/>
          <w:u w:val="single"/>
        </w:rPr>
      </w:pPr>
    </w:p>
    <w:p w:rsidR="00754889" w:rsidRDefault="001002E8">
      <w:pPr>
        <w:pStyle w:val="Standard"/>
        <w:rPr>
          <w:rFonts w:ascii="Verdana" w:hAnsi="Verdana"/>
          <w:sz w:val="22"/>
          <w:szCs w:val="22"/>
          <w:u w:val="single"/>
        </w:rPr>
      </w:pPr>
      <w:r>
        <w:rPr>
          <w:rFonts w:ascii="Verdana" w:hAnsi="Verdana"/>
          <w:sz w:val="22"/>
          <w:szCs w:val="22"/>
          <w:u w:val="single"/>
        </w:rPr>
        <w:t>Ad. 7</w:t>
      </w:r>
    </w:p>
    <w:p w:rsidR="00754889" w:rsidRDefault="001002E8">
      <w:pPr>
        <w:pStyle w:val="Standard"/>
        <w:jc w:val="both"/>
        <w:rPr>
          <w:b/>
          <w:sz w:val="28"/>
        </w:rPr>
      </w:pPr>
      <w:r>
        <w:rPr>
          <w:rFonts w:ascii="Verdana" w:hAnsi="Verdana"/>
          <w:sz w:val="22"/>
          <w:szCs w:val="22"/>
          <w:u w:val="single"/>
        </w:rPr>
        <w:t xml:space="preserve">Podjęcie uchwały w sprawie zmiany Wieloletniej Prognozy Finansowej Gminy </w:t>
      </w:r>
      <w:r>
        <w:rPr>
          <w:rFonts w:ascii="Verdana" w:hAnsi="Verdana"/>
          <w:sz w:val="22"/>
          <w:szCs w:val="22"/>
          <w:u w:val="single"/>
        </w:rPr>
        <w:t>Szczawno-Zdrój</w:t>
      </w:r>
      <w:r>
        <w:rPr>
          <w:b/>
          <w:sz w:val="28"/>
        </w:rPr>
        <w:br/>
      </w:r>
    </w:p>
    <w:p w:rsidR="00754889" w:rsidRDefault="001002E8">
      <w:pPr>
        <w:pStyle w:val="Standard"/>
        <w:jc w:val="both"/>
        <w:rPr>
          <w:rFonts w:ascii="Verdana" w:hAnsi="Verdana"/>
          <w:sz w:val="22"/>
          <w:szCs w:val="22"/>
        </w:rPr>
      </w:pPr>
      <w:r>
        <w:rPr>
          <w:rFonts w:ascii="Verdana" w:hAnsi="Verdana"/>
          <w:sz w:val="22"/>
          <w:szCs w:val="22"/>
        </w:rPr>
        <w:t>Pani Skarbnik omówiła projekt uchwały w sprawie zmiany Wieloletniej Prognozy Finansowej Gminy Szczawno-Zdrój.</w:t>
      </w: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6</w:t>
      </w:r>
      <w:r>
        <w:rPr>
          <w:rFonts w:ascii="Verdana" w:hAnsi="Verdana"/>
          <w:sz w:val="22"/>
          <w:szCs w:val="22"/>
        </w:rPr>
        <w:t xml:space="preserve"> do niniejszego protokołu oraz został zamieszczony w systemie e-RADA.</w:t>
      </w:r>
    </w:p>
    <w:p w:rsidR="00754889" w:rsidRDefault="001002E8">
      <w:pPr>
        <w:pStyle w:val="Standard"/>
        <w:jc w:val="both"/>
        <w:rPr>
          <w:rFonts w:ascii="Verdana" w:hAnsi="Verdana"/>
          <w:sz w:val="22"/>
          <w:szCs w:val="22"/>
        </w:rPr>
      </w:pPr>
      <w:r>
        <w:rPr>
          <w:rFonts w:ascii="Verdana" w:hAnsi="Verdana"/>
          <w:sz w:val="22"/>
          <w:szCs w:val="22"/>
        </w:rPr>
        <w:br/>
      </w:r>
      <w:r>
        <w:rPr>
          <w:rFonts w:ascii="Verdana" w:hAnsi="Verdana"/>
          <w:sz w:val="22"/>
          <w:szCs w:val="22"/>
        </w:rPr>
        <w:t>Przewodniczący Rady Miejs</w:t>
      </w:r>
      <w:r>
        <w:rPr>
          <w:rFonts w:ascii="Verdana" w:hAnsi="Verdana"/>
          <w:sz w:val="22"/>
          <w:szCs w:val="22"/>
        </w:rPr>
        <w:t>kiej zaprosił do dyskusji.</w:t>
      </w:r>
    </w:p>
    <w:p w:rsidR="00754889" w:rsidRDefault="00754889">
      <w:pPr>
        <w:pStyle w:val="Standard"/>
        <w:rPr>
          <w:b/>
          <w:sz w:val="28"/>
        </w:rPr>
      </w:pPr>
    </w:p>
    <w:p w:rsidR="00754889" w:rsidRDefault="001002E8">
      <w:pPr>
        <w:pStyle w:val="Standard"/>
        <w:jc w:val="both"/>
        <w:rPr>
          <w:rFonts w:ascii="Verdana" w:hAnsi="Verdana"/>
          <w:sz w:val="22"/>
          <w:szCs w:val="22"/>
        </w:rPr>
      </w:pPr>
      <w:r>
        <w:rPr>
          <w:rFonts w:ascii="Verdana" w:hAnsi="Verdana"/>
          <w:sz w:val="22"/>
          <w:szCs w:val="22"/>
        </w:rPr>
        <w:t>Odbyło się głosowanie - przyjęcie uchwały w sprawie zmiany Wieloletniej Prognozy Finansowej Gminy Szczawno-Zdrój.</w:t>
      </w:r>
    </w:p>
    <w:p w:rsidR="00754889" w:rsidRDefault="00754889">
      <w:pPr>
        <w:pStyle w:val="Standard"/>
        <w:jc w:val="both"/>
        <w:rPr>
          <w:rFonts w:ascii="Verdana" w:hAnsi="Verdana"/>
          <w:sz w:val="22"/>
          <w:szCs w:val="22"/>
        </w:rPr>
      </w:pPr>
    </w:p>
    <w:p w:rsidR="00754889" w:rsidRDefault="001002E8">
      <w:pPr>
        <w:pStyle w:val="Standard"/>
        <w:jc w:val="center"/>
      </w:pPr>
      <w:r>
        <w:rPr>
          <w:rFonts w:ascii="Verdana" w:hAnsi="Verdana"/>
          <w:b/>
          <w:sz w:val="22"/>
          <w:szCs w:val="22"/>
        </w:rPr>
        <w:t>Radni zagłosowali jednogłośnie: za: 15, przeciw: 0, wstrzymujący się: 0.</w:t>
      </w:r>
    </w:p>
    <w:p w:rsidR="00754889" w:rsidRDefault="00754889">
      <w:pPr>
        <w:pStyle w:val="Standard"/>
      </w:pPr>
    </w:p>
    <w:p w:rsidR="00754889" w:rsidRDefault="001002E8">
      <w:pPr>
        <w:pStyle w:val="Standard"/>
        <w:jc w:val="both"/>
        <w:rPr>
          <w:rFonts w:ascii="Verdana" w:hAnsi="Verdana"/>
          <w:sz w:val="22"/>
          <w:szCs w:val="22"/>
          <w:u w:val="single"/>
        </w:rPr>
      </w:pPr>
      <w:r>
        <w:rPr>
          <w:rFonts w:ascii="Verdana" w:hAnsi="Verdana"/>
          <w:sz w:val="22"/>
          <w:szCs w:val="22"/>
          <w:u w:val="single"/>
        </w:rPr>
        <w:t>Ad. 8</w:t>
      </w:r>
    </w:p>
    <w:p w:rsidR="00754889" w:rsidRDefault="001002E8">
      <w:pPr>
        <w:pStyle w:val="Standard"/>
        <w:jc w:val="both"/>
        <w:rPr>
          <w:rFonts w:ascii="Verdana" w:hAnsi="Verdana"/>
          <w:sz w:val="22"/>
          <w:szCs w:val="22"/>
          <w:u w:val="single"/>
        </w:rPr>
      </w:pPr>
      <w:r>
        <w:rPr>
          <w:rFonts w:ascii="Verdana" w:hAnsi="Verdana"/>
          <w:sz w:val="22"/>
          <w:szCs w:val="22"/>
          <w:u w:val="single"/>
        </w:rPr>
        <w:t xml:space="preserve">Uchwalenie budżetu Gminy </w:t>
      </w:r>
      <w:r>
        <w:rPr>
          <w:rFonts w:ascii="Verdana" w:hAnsi="Verdana"/>
          <w:sz w:val="22"/>
          <w:szCs w:val="22"/>
          <w:u w:val="single"/>
        </w:rPr>
        <w:t>Szczawno-Zdrój na rok 2020, zgodnie</w:t>
      </w:r>
      <w:r>
        <w:rPr>
          <w:rFonts w:ascii="Verdana" w:hAnsi="Verdana"/>
          <w:sz w:val="22"/>
          <w:szCs w:val="22"/>
          <w:u w:val="single"/>
        </w:rPr>
        <w:br/>
      </w:r>
      <w:r>
        <w:rPr>
          <w:rFonts w:ascii="Verdana" w:hAnsi="Verdana"/>
          <w:sz w:val="22"/>
          <w:szCs w:val="22"/>
          <w:u w:val="single"/>
        </w:rPr>
        <w:t>z procedurą: a) odczytanie projektu uchwały budżetowej wraz z uzasadnieniem Burmistrza, b) odczytanie opinii komisji i wniosków radnych, c) odczytanie opinii Regionalnej Izby Obrachunkowej we Wrocławiu d) odczytanie stan</w:t>
      </w:r>
      <w:r>
        <w:rPr>
          <w:rFonts w:ascii="Verdana" w:hAnsi="Verdana"/>
          <w:sz w:val="22"/>
          <w:szCs w:val="22"/>
          <w:u w:val="single"/>
        </w:rPr>
        <w:t>owiska Burmistrza</w:t>
      </w:r>
      <w:r>
        <w:rPr>
          <w:rFonts w:ascii="Verdana" w:hAnsi="Verdana"/>
          <w:sz w:val="22"/>
          <w:szCs w:val="22"/>
          <w:u w:val="single"/>
        </w:rPr>
        <w:br/>
      </w:r>
      <w:r>
        <w:rPr>
          <w:rFonts w:ascii="Verdana" w:hAnsi="Verdana"/>
          <w:sz w:val="22"/>
          <w:szCs w:val="22"/>
          <w:u w:val="single"/>
        </w:rPr>
        <w:t>w sprawie opinii komisji i wniosków radnych, e) dyskusja nad wniesionymi poprawkami i ich przegłosowanie, f) głosowanie nad projektem uchwały budżetowej.</w:t>
      </w:r>
    </w:p>
    <w:p w:rsidR="00754889" w:rsidRDefault="00754889">
      <w:pPr>
        <w:pStyle w:val="Standard"/>
        <w:rPr>
          <w:b/>
          <w:sz w:val="28"/>
        </w:rPr>
      </w:pPr>
    </w:p>
    <w:p w:rsidR="00754889" w:rsidRDefault="001002E8">
      <w:pPr>
        <w:pStyle w:val="Standard"/>
        <w:jc w:val="both"/>
      </w:pPr>
      <w:r>
        <w:rPr>
          <w:rFonts w:ascii="Verdana" w:hAnsi="Verdana"/>
          <w:sz w:val="22"/>
          <w:szCs w:val="22"/>
        </w:rPr>
        <w:t xml:space="preserve">Ww. projekt stanowi </w:t>
      </w:r>
      <w:r>
        <w:rPr>
          <w:rFonts w:ascii="Verdana" w:hAnsi="Verdana"/>
          <w:b/>
          <w:bCs/>
          <w:sz w:val="22"/>
          <w:szCs w:val="22"/>
        </w:rPr>
        <w:t>załącznik nr 7</w:t>
      </w:r>
      <w:r>
        <w:rPr>
          <w:rFonts w:ascii="Verdana" w:hAnsi="Verdana"/>
          <w:sz w:val="22"/>
          <w:szCs w:val="22"/>
        </w:rPr>
        <w:t xml:space="preserve"> do niniejszego protokołu oraz został zamieszczon</w:t>
      </w:r>
      <w:r>
        <w:rPr>
          <w:rFonts w:ascii="Verdana" w:hAnsi="Verdana"/>
          <w:sz w:val="22"/>
          <w:szCs w:val="22"/>
        </w:rPr>
        <w:t>y w systemie e-RADA.</w:t>
      </w:r>
    </w:p>
    <w:p w:rsidR="00754889" w:rsidRDefault="001002E8">
      <w:pPr>
        <w:pStyle w:val="Standard"/>
        <w:jc w:val="both"/>
        <w:rPr>
          <w:rFonts w:ascii="Verdana" w:hAnsi="Verdana"/>
          <w:sz w:val="22"/>
          <w:szCs w:val="22"/>
        </w:rPr>
      </w:pPr>
      <w:r>
        <w:rPr>
          <w:rFonts w:ascii="Verdana" w:hAnsi="Verdana"/>
          <w:sz w:val="22"/>
          <w:szCs w:val="22"/>
        </w:rPr>
        <w:t>Opinie komisji i wnioski radnych również zostały zamieszczone w systemie</w:t>
      </w:r>
      <w:r>
        <w:rPr>
          <w:rFonts w:ascii="Verdana" w:hAnsi="Verdana"/>
          <w:sz w:val="22"/>
          <w:szCs w:val="22"/>
        </w:rPr>
        <w:br/>
      </w:r>
      <w:r>
        <w:rPr>
          <w:rFonts w:ascii="Verdana" w:hAnsi="Verdana"/>
          <w:sz w:val="22"/>
          <w:szCs w:val="22"/>
        </w:rPr>
        <w:t>e-RADA.</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Pani Skarbnik przedstawiła ww. informacje. Radna A. Pisarska odczytała opinię Komisji Budżetowej i Gospodarki Mieniem.</w:t>
      </w:r>
    </w:p>
    <w:p w:rsidR="00754889" w:rsidRDefault="00754889">
      <w:pPr>
        <w:pStyle w:val="Standard"/>
        <w:ind w:left="720"/>
        <w:jc w:val="both"/>
        <w:rPr>
          <w:rFonts w:ascii="Verdana" w:hAnsi="Verdana"/>
          <w:sz w:val="22"/>
          <w:szCs w:val="22"/>
          <w:u w:val="single"/>
        </w:rPr>
      </w:pPr>
    </w:p>
    <w:p w:rsidR="00754889" w:rsidRDefault="001002E8">
      <w:pPr>
        <w:pStyle w:val="Standard"/>
      </w:pPr>
      <w:r>
        <w:rPr>
          <w:rFonts w:ascii="Verdana" w:hAnsi="Verdana"/>
          <w:sz w:val="22"/>
          <w:szCs w:val="22"/>
        </w:rPr>
        <w:t>Przewodniczący Rady Miejskiej z</w:t>
      </w:r>
      <w:r>
        <w:rPr>
          <w:rFonts w:ascii="Verdana" w:hAnsi="Verdana"/>
          <w:sz w:val="22"/>
          <w:szCs w:val="22"/>
        </w:rPr>
        <w:t>aprosił do dyskusji</w:t>
      </w:r>
      <w:r>
        <w:rPr>
          <w:b/>
          <w:sz w:val="22"/>
          <w:szCs w:val="22"/>
        </w:rPr>
        <w:t>.</w:t>
      </w:r>
    </w:p>
    <w:p w:rsidR="00754889" w:rsidRDefault="00754889">
      <w:pPr>
        <w:pStyle w:val="Standard"/>
        <w:jc w:val="both"/>
      </w:pPr>
    </w:p>
    <w:p w:rsidR="00754889" w:rsidRDefault="001002E8">
      <w:pPr>
        <w:pStyle w:val="Standard"/>
        <w:jc w:val="both"/>
      </w:pPr>
      <w:r>
        <w:rPr>
          <w:rFonts w:ascii="Verdana" w:hAnsi="Verdana"/>
          <w:sz w:val="22"/>
          <w:szCs w:val="22"/>
        </w:rPr>
        <w:t>Radni Klubu Szczawno Zdrój Możliwości zadawali pytania, dlaczego nie uwzglęniono</w:t>
      </w:r>
      <w:r>
        <w:rPr>
          <w:rFonts w:ascii="Verdana" w:hAnsi="Verdana"/>
          <w:sz w:val="22"/>
          <w:szCs w:val="22"/>
        </w:rPr>
        <w:br/>
      </w:r>
      <w:r>
        <w:rPr>
          <w:rFonts w:ascii="Verdana" w:hAnsi="Verdana"/>
          <w:sz w:val="22"/>
          <w:szCs w:val="22"/>
        </w:rPr>
        <w:t>w budżecie na 2020 rok uwag wypracowanych na komisjach.</w:t>
      </w:r>
      <w:r>
        <w:rPr>
          <w:rFonts w:ascii="Verdana" w:hAnsi="Verdana"/>
          <w:sz w:val="22"/>
          <w:szCs w:val="22"/>
        </w:rPr>
        <w:br/>
      </w:r>
      <w:r>
        <w:rPr>
          <w:rFonts w:ascii="Verdana" w:hAnsi="Verdana"/>
          <w:sz w:val="22"/>
          <w:szCs w:val="22"/>
        </w:rPr>
        <w:t>Pan Burmistrz nie był obecny, dlatego na pytania odpowiadała Pani Skarbnik.</w:t>
      </w:r>
    </w:p>
    <w:p w:rsidR="00754889" w:rsidRDefault="001002E8">
      <w:pPr>
        <w:pStyle w:val="Standard"/>
        <w:jc w:val="both"/>
      </w:pPr>
      <w:r>
        <w:rPr>
          <w:b/>
          <w:sz w:val="28"/>
        </w:rPr>
        <w:br/>
      </w:r>
      <w:r>
        <w:rPr>
          <w:rFonts w:ascii="Verdana" w:hAnsi="Verdana"/>
          <w:sz w:val="22"/>
          <w:szCs w:val="22"/>
        </w:rPr>
        <w:t>Odbyło się g</w:t>
      </w:r>
      <w:r>
        <w:rPr>
          <w:rFonts w:ascii="Verdana" w:hAnsi="Verdana"/>
          <w:sz w:val="22"/>
          <w:szCs w:val="22"/>
        </w:rPr>
        <w:t>łosowanie - przyjęcie autopoprawki do projektu uchwały w sprawie uchwalenia budżetu gminy Szczawno-Zdrój na rok 2020.</w:t>
      </w:r>
    </w:p>
    <w:p w:rsidR="00754889" w:rsidRDefault="00754889">
      <w:pPr>
        <w:pStyle w:val="Standard"/>
        <w:jc w:val="both"/>
        <w:rPr>
          <w:rFonts w:ascii="Verdana" w:hAnsi="Verdana"/>
          <w:sz w:val="22"/>
          <w:szCs w:val="22"/>
        </w:rPr>
      </w:pPr>
    </w:p>
    <w:p w:rsidR="00754889" w:rsidRDefault="001002E8">
      <w:pPr>
        <w:pStyle w:val="Standard"/>
        <w:jc w:val="center"/>
      </w:pPr>
      <w:r>
        <w:rPr>
          <w:rFonts w:ascii="Verdana" w:hAnsi="Verdana"/>
          <w:b/>
          <w:sz w:val="22"/>
          <w:szCs w:val="22"/>
        </w:rPr>
        <w:t>Radni zagłosowali nastepująco: za: 7, przeciw: 0, wstrzymujący się: 8.</w:t>
      </w:r>
      <w:r>
        <w:rPr>
          <w:rFonts w:ascii="Verdana" w:hAnsi="Verdana"/>
          <w:b/>
          <w:sz w:val="22"/>
          <w:szCs w:val="22"/>
        </w:rPr>
        <w:br/>
      </w:r>
    </w:p>
    <w:p w:rsidR="00754889" w:rsidRDefault="001002E8">
      <w:pPr>
        <w:pStyle w:val="Standard"/>
        <w:jc w:val="center"/>
      </w:pPr>
      <w:r>
        <w:rPr>
          <w:rFonts w:ascii="Verdana" w:hAnsi="Verdana"/>
          <w:sz w:val="22"/>
          <w:szCs w:val="22"/>
        </w:rPr>
        <w:t>Następnie odbyło się głosowanie - przyjęcie uchwały z autopoprawk</w:t>
      </w:r>
      <w:r>
        <w:rPr>
          <w:rFonts w:ascii="Verdana" w:hAnsi="Verdana"/>
          <w:sz w:val="22"/>
          <w:szCs w:val="22"/>
        </w:rPr>
        <w:t>ą w sprawie uchwalenia budżetu gminy Szczawno-Zdrój na rok 2020.</w:t>
      </w:r>
      <w:r>
        <w:rPr>
          <w:rFonts w:ascii="Verdana" w:hAnsi="Verdana"/>
          <w:sz w:val="22"/>
          <w:szCs w:val="22"/>
        </w:rPr>
        <w:br/>
      </w:r>
    </w:p>
    <w:p w:rsidR="00754889" w:rsidRDefault="001002E8">
      <w:pPr>
        <w:pStyle w:val="Standard"/>
        <w:jc w:val="both"/>
      </w:pPr>
      <w:r>
        <w:rPr>
          <w:rFonts w:ascii="Verdana" w:hAnsi="Verdana"/>
          <w:sz w:val="22"/>
          <w:szCs w:val="22"/>
        </w:rPr>
        <w:t>Wiceprzewodnicząca Rady Miejskiej Pani Stanisława Tobis- Pańczyszyn zgłosiła,</w:t>
      </w:r>
      <w:r>
        <w:rPr>
          <w:rFonts w:ascii="Verdana" w:hAnsi="Verdana"/>
          <w:sz w:val="22"/>
          <w:szCs w:val="22"/>
        </w:rPr>
        <w:br/>
      </w:r>
      <w:r>
        <w:rPr>
          <w:rFonts w:ascii="Verdana" w:hAnsi="Verdana"/>
          <w:sz w:val="22"/>
          <w:szCs w:val="22"/>
        </w:rPr>
        <w:t>że głosuje wstrzymująco w sprawie przyjęcia uchwały z autopoprawką w sprawie uchwalenia budżetu gminy Szczawno-Z</w:t>
      </w:r>
      <w:r>
        <w:rPr>
          <w:rFonts w:ascii="Verdana" w:hAnsi="Verdana"/>
          <w:sz w:val="22"/>
          <w:szCs w:val="22"/>
        </w:rPr>
        <w:t>drój na rok 2020.</w:t>
      </w:r>
    </w:p>
    <w:p w:rsidR="00754889" w:rsidRDefault="001002E8">
      <w:pPr>
        <w:pStyle w:val="Standard"/>
        <w:jc w:val="both"/>
      </w:pPr>
      <w:r>
        <w:rPr>
          <w:rFonts w:ascii="Verdana" w:hAnsi="Verdana"/>
          <w:sz w:val="22"/>
          <w:szCs w:val="22"/>
        </w:rPr>
        <w:t>Jednak w systemie e-RADA odznaczono, że głosuje przeciw. W związku z tym Pani Tobis zgłasza ustnie do protokołu, że głosuje wstrzymująco.</w:t>
      </w:r>
    </w:p>
    <w:p w:rsidR="00754889" w:rsidRDefault="001002E8">
      <w:pPr>
        <w:pStyle w:val="Standard"/>
        <w:jc w:val="both"/>
      </w:pPr>
      <w:r>
        <w:rPr>
          <w:rFonts w:ascii="Verdana" w:hAnsi="Verdana"/>
          <w:sz w:val="22"/>
          <w:szCs w:val="22"/>
        </w:rPr>
        <w:t xml:space="preserve">  </w:t>
      </w:r>
    </w:p>
    <w:p w:rsidR="00754889" w:rsidRDefault="001002E8">
      <w:pPr>
        <w:pStyle w:val="Standard"/>
        <w:jc w:val="center"/>
      </w:pPr>
      <w:r>
        <w:rPr>
          <w:rFonts w:ascii="Verdana" w:hAnsi="Verdana"/>
          <w:b/>
          <w:sz w:val="22"/>
          <w:szCs w:val="22"/>
        </w:rPr>
        <w:t>Radni zagłosowali nastepująco: za: 5, przeciw: 0, wstrzymujący się: 10.</w:t>
      </w:r>
    </w:p>
    <w:p w:rsidR="00754889" w:rsidRDefault="00754889">
      <w:pPr>
        <w:pStyle w:val="Standard"/>
        <w:jc w:val="center"/>
      </w:pPr>
    </w:p>
    <w:p w:rsidR="00754889" w:rsidRDefault="00754889">
      <w:pPr>
        <w:pStyle w:val="Standard"/>
      </w:pPr>
    </w:p>
    <w:p w:rsidR="00754889" w:rsidRDefault="00754889">
      <w:pPr>
        <w:pStyle w:val="Standard"/>
      </w:pPr>
    </w:p>
    <w:p w:rsidR="00754889" w:rsidRDefault="001002E8">
      <w:pPr>
        <w:pStyle w:val="Standard"/>
      </w:pPr>
      <w:r>
        <w:rPr>
          <w:rFonts w:ascii="Verdana" w:hAnsi="Verdana"/>
          <w:sz w:val="21"/>
          <w:szCs w:val="21"/>
          <w:u w:val="single"/>
        </w:rPr>
        <w:t>Ad. 9</w:t>
      </w:r>
    </w:p>
    <w:p w:rsidR="00754889" w:rsidRDefault="001002E8">
      <w:pPr>
        <w:pStyle w:val="Standard"/>
        <w:rPr>
          <w:b/>
          <w:sz w:val="28"/>
        </w:rPr>
      </w:pPr>
      <w:r>
        <w:rPr>
          <w:rFonts w:ascii="Verdana" w:hAnsi="Verdana"/>
          <w:sz w:val="21"/>
          <w:szCs w:val="21"/>
          <w:u w:val="single"/>
        </w:rPr>
        <w:t>Podjęcie uchwał</w:t>
      </w:r>
      <w:r>
        <w:rPr>
          <w:rFonts w:ascii="Verdana" w:hAnsi="Verdana"/>
          <w:sz w:val="21"/>
          <w:szCs w:val="21"/>
          <w:u w:val="single"/>
        </w:rPr>
        <w:t>y w sprawie przyjęcia Wieloletniej Prognozy Finansowej Gminy Szczawno-Zdrój: a) odczytanie opinii Regionalnej Izby Obrachunkowej we Wrocławiu, b) głosowanie nad projektem uchwały.</w:t>
      </w:r>
      <w:r>
        <w:rPr>
          <w:b/>
          <w:sz w:val="28"/>
        </w:rPr>
        <w:br/>
      </w:r>
    </w:p>
    <w:p w:rsidR="00754889" w:rsidRDefault="001002E8">
      <w:pPr>
        <w:pStyle w:val="Standard"/>
        <w:jc w:val="both"/>
        <w:rPr>
          <w:rFonts w:ascii="Verdana" w:hAnsi="Verdana"/>
          <w:sz w:val="22"/>
          <w:szCs w:val="22"/>
        </w:rPr>
      </w:pPr>
      <w:r>
        <w:rPr>
          <w:rFonts w:ascii="Verdana" w:hAnsi="Verdana"/>
          <w:sz w:val="22"/>
          <w:szCs w:val="22"/>
        </w:rPr>
        <w:t xml:space="preserve">Pani Skarbnik odczytała pozytywną opinię Regionalnej Izby Obrachunkowej we </w:t>
      </w:r>
      <w:r>
        <w:rPr>
          <w:rFonts w:ascii="Verdana" w:hAnsi="Verdana"/>
          <w:sz w:val="22"/>
          <w:szCs w:val="22"/>
        </w:rPr>
        <w:t>Wrocławiu. Pani Skarbnik omówiła projekt uchwały w sprawie przyjęcia Wieloletniej Prognozy Finansowej Gminy Szczawno-Zdrój.</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8</w:t>
      </w:r>
      <w:r>
        <w:rPr>
          <w:rFonts w:ascii="Verdana" w:hAnsi="Verdana"/>
          <w:sz w:val="22"/>
          <w:szCs w:val="22"/>
        </w:rPr>
        <w:t xml:space="preserve"> do niniejszego protokołu oraz został zamieszczony w systemie e-RADA.</w:t>
      </w:r>
    </w:p>
    <w:p w:rsidR="00754889" w:rsidRDefault="00754889">
      <w:pPr>
        <w:pStyle w:val="Standard"/>
        <w:rPr>
          <w:b/>
          <w:sz w:val="28"/>
        </w:rPr>
      </w:pPr>
    </w:p>
    <w:p w:rsidR="00754889" w:rsidRDefault="001002E8">
      <w:pPr>
        <w:pStyle w:val="Standard"/>
        <w:rPr>
          <w:rFonts w:ascii="Verdana" w:hAnsi="Verdana"/>
          <w:sz w:val="22"/>
          <w:szCs w:val="22"/>
        </w:rPr>
      </w:pPr>
      <w:r>
        <w:rPr>
          <w:rFonts w:ascii="Verdana" w:hAnsi="Verdana"/>
          <w:sz w:val="22"/>
          <w:szCs w:val="22"/>
        </w:rPr>
        <w:t>Przewodniczący Rady Miejskiej zaprosił do dyskusji.</w:t>
      </w:r>
    </w:p>
    <w:p w:rsidR="00754889" w:rsidRDefault="00754889">
      <w:pPr>
        <w:pStyle w:val="Standard"/>
        <w:rPr>
          <w:b/>
          <w:sz w:val="28"/>
        </w:rPr>
      </w:pPr>
    </w:p>
    <w:p w:rsidR="00754889" w:rsidRDefault="001002E8">
      <w:pPr>
        <w:pStyle w:val="Standard"/>
        <w:jc w:val="both"/>
        <w:rPr>
          <w:rFonts w:ascii="Verdana" w:hAnsi="Verdana"/>
          <w:sz w:val="22"/>
          <w:szCs w:val="22"/>
        </w:rPr>
      </w:pPr>
      <w:r>
        <w:rPr>
          <w:rFonts w:ascii="Verdana" w:hAnsi="Verdana"/>
          <w:sz w:val="22"/>
          <w:szCs w:val="22"/>
        </w:rPr>
        <w:t>Wobec braku uwag, odbyło się głosowanie - przyjęcie autopoprawki do projektu uchwały w sprawie przyjęcia Wieloletniej Prognozy Fina</w:t>
      </w:r>
      <w:r>
        <w:rPr>
          <w:rFonts w:ascii="Verdana" w:hAnsi="Verdana"/>
          <w:sz w:val="22"/>
          <w:szCs w:val="22"/>
        </w:rPr>
        <w:t>nsowej Gminy Szczawno-Zdrój</w:t>
      </w:r>
    </w:p>
    <w:p w:rsidR="00754889" w:rsidRDefault="00754889">
      <w:pPr>
        <w:pStyle w:val="Standard"/>
        <w:rPr>
          <w:rFonts w:ascii="Verdana" w:hAnsi="Verdana"/>
          <w:sz w:val="22"/>
          <w:szCs w:val="22"/>
        </w:rPr>
      </w:pPr>
    </w:p>
    <w:p w:rsidR="00754889" w:rsidRDefault="001002E8">
      <w:pPr>
        <w:pStyle w:val="Standard"/>
        <w:jc w:val="center"/>
      </w:pPr>
      <w:r>
        <w:rPr>
          <w:rFonts w:ascii="Verdana" w:hAnsi="Verdana"/>
          <w:b/>
          <w:sz w:val="22"/>
          <w:szCs w:val="22"/>
        </w:rPr>
        <w:t>Radni zagłosowali nastepująco: za: 4, przeciw: 1, wstrzymujący się: 10.</w:t>
      </w:r>
    </w:p>
    <w:p w:rsidR="00754889" w:rsidRDefault="00754889">
      <w:pPr>
        <w:pStyle w:val="Standard"/>
      </w:pPr>
    </w:p>
    <w:p w:rsidR="00754889" w:rsidRDefault="001002E8">
      <w:pPr>
        <w:pStyle w:val="Standard"/>
        <w:rPr>
          <w:rFonts w:ascii="Verdana" w:hAnsi="Verdana"/>
          <w:sz w:val="22"/>
          <w:szCs w:val="22"/>
        </w:rPr>
      </w:pPr>
      <w:r>
        <w:rPr>
          <w:rFonts w:ascii="Verdana" w:hAnsi="Verdana"/>
          <w:sz w:val="22"/>
          <w:szCs w:val="22"/>
        </w:rPr>
        <w:t>Odbyło się także głosowanie - przyjęcie uchwały z autopoprawką w sprawie przyjęcia Wieleoletniej Prognozy Finansowej Gminy Szczawno-Zdrój</w:t>
      </w:r>
    </w:p>
    <w:p w:rsidR="00754889" w:rsidRDefault="00754889">
      <w:pPr>
        <w:pStyle w:val="Standard"/>
        <w:rPr>
          <w:rFonts w:ascii="Verdana" w:hAnsi="Verdana"/>
          <w:sz w:val="22"/>
          <w:szCs w:val="22"/>
        </w:rPr>
      </w:pPr>
    </w:p>
    <w:p w:rsidR="00754889" w:rsidRDefault="001002E8">
      <w:pPr>
        <w:pStyle w:val="Standard"/>
        <w:jc w:val="center"/>
      </w:pPr>
      <w:r>
        <w:rPr>
          <w:rFonts w:ascii="Verdana" w:hAnsi="Verdana"/>
          <w:b/>
          <w:sz w:val="22"/>
          <w:szCs w:val="22"/>
        </w:rPr>
        <w:t>Radni zagłosowa</w:t>
      </w:r>
      <w:r>
        <w:rPr>
          <w:rFonts w:ascii="Verdana" w:hAnsi="Verdana"/>
          <w:b/>
          <w:sz w:val="22"/>
          <w:szCs w:val="22"/>
        </w:rPr>
        <w:t>li nastepująco: za: 4, przeciw: 0, wstrzymujący się: 10.</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u w:val="single"/>
        </w:rPr>
      </w:pPr>
      <w:r>
        <w:rPr>
          <w:rFonts w:ascii="Verdana" w:hAnsi="Verdana"/>
          <w:sz w:val="22"/>
          <w:szCs w:val="22"/>
          <w:u w:val="single"/>
        </w:rPr>
        <w:t>Ad. 10</w:t>
      </w:r>
    </w:p>
    <w:p w:rsidR="00754889" w:rsidRDefault="001002E8">
      <w:pPr>
        <w:pStyle w:val="Standard"/>
        <w:jc w:val="both"/>
        <w:rPr>
          <w:rFonts w:ascii="Verdana" w:hAnsi="Verdana"/>
          <w:sz w:val="22"/>
          <w:szCs w:val="22"/>
          <w:u w:val="single"/>
        </w:rPr>
      </w:pPr>
      <w:r>
        <w:rPr>
          <w:rFonts w:ascii="Verdana" w:hAnsi="Verdana"/>
          <w:sz w:val="22"/>
          <w:szCs w:val="22"/>
          <w:u w:val="single"/>
        </w:rPr>
        <w:t>Podjęcie uchwały w sprawie dotacji celowych na wykonywanie systemów</w:t>
      </w:r>
      <w:r>
        <w:rPr>
          <w:rFonts w:ascii="Verdana" w:hAnsi="Verdana"/>
          <w:sz w:val="22"/>
          <w:szCs w:val="22"/>
          <w:u w:val="single"/>
        </w:rPr>
        <w:br/>
      </w:r>
      <w:r>
        <w:rPr>
          <w:rFonts w:ascii="Verdana" w:hAnsi="Verdana"/>
          <w:sz w:val="22"/>
          <w:szCs w:val="22"/>
          <w:u w:val="single"/>
        </w:rPr>
        <w:t>do gromadzenia i wykorzystywania wód deszczowych w celu ochrony zasobów wodnych.</w:t>
      </w:r>
    </w:p>
    <w:p w:rsidR="00754889" w:rsidRDefault="00754889">
      <w:pPr>
        <w:pStyle w:val="Standard"/>
        <w:rPr>
          <w:rFonts w:ascii="Verdana" w:hAnsi="Verdana"/>
          <w:b/>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Radny T. Krupa omówił projekt </w:t>
      </w:r>
      <w:r>
        <w:rPr>
          <w:rFonts w:ascii="Verdana" w:hAnsi="Verdana"/>
          <w:sz w:val="22"/>
          <w:szCs w:val="22"/>
        </w:rPr>
        <w:t>uchwały w sprawie dotacji celowych na wykonywanie systemów do gromadzenia i wykorzystywania wód deszczowych w celu ochrony zasobów wodnych.</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9</w:t>
      </w:r>
      <w:r>
        <w:rPr>
          <w:rFonts w:ascii="Verdana" w:hAnsi="Verdana"/>
          <w:sz w:val="22"/>
          <w:szCs w:val="22"/>
        </w:rPr>
        <w:t xml:space="preserve"> do niniejszego protokołu oraz został zamieszczony w systemie e-RADA.</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w:t>
      </w:r>
      <w:r>
        <w:rPr>
          <w:rFonts w:ascii="Verdana" w:hAnsi="Verdana"/>
          <w:sz w:val="22"/>
          <w:szCs w:val="22"/>
        </w:rPr>
        <w:t>zący Rady Miejskiej zaprosił do dyskusji.</w:t>
      </w:r>
    </w:p>
    <w:p w:rsidR="00754889" w:rsidRDefault="00754889">
      <w:pPr>
        <w:pStyle w:val="Standard"/>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 dyskusji wzięli udział: Radny J. Kaczanowski, Radny T. Krupa, Radny A. Jennings, Radny A. Motyka, Wiceprzewodnicząca Rady Miejskiej S. Tobis- Pańczyszyn.</w:t>
      </w:r>
    </w:p>
    <w:p w:rsidR="00754889" w:rsidRDefault="001002E8">
      <w:pPr>
        <w:pStyle w:val="Standard"/>
        <w:jc w:val="both"/>
        <w:rPr>
          <w:rFonts w:ascii="Verdana" w:hAnsi="Verdana"/>
          <w:sz w:val="22"/>
          <w:szCs w:val="22"/>
        </w:rPr>
      </w:pPr>
      <w:r>
        <w:rPr>
          <w:rFonts w:ascii="Verdana" w:hAnsi="Verdana"/>
          <w:sz w:val="22"/>
          <w:szCs w:val="22"/>
        </w:rPr>
        <w:br/>
      </w:r>
    </w:p>
    <w:p w:rsidR="00754889" w:rsidRDefault="001002E8">
      <w:pPr>
        <w:pStyle w:val="Standard"/>
        <w:jc w:val="both"/>
        <w:rPr>
          <w:rFonts w:ascii="Verdana" w:hAnsi="Verdana"/>
          <w:sz w:val="22"/>
          <w:szCs w:val="22"/>
        </w:rPr>
      </w:pPr>
      <w:r>
        <w:rPr>
          <w:rFonts w:ascii="Verdana" w:hAnsi="Verdana"/>
          <w:sz w:val="22"/>
          <w:szCs w:val="22"/>
        </w:rPr>
        <w:t>Odbyło się głosowanie dotyczące podjęcia uchwały w spr</w:t>
      </w:r>
      <w:r>
        <w:rPr>
          <w:rFonts w:ascii="Verdana" w:hAnsi="Verdana"/>
          <w:sz w:val="22"/>
          <w:szCs w:val="22"/>
        </w:rPr>
        <w:t>awie dotacji celowych</w:t>
      </w:r>
      <w:r>
        <w:rPr>
          <w:rFonts w:ascii="Verdana" w:hAnsi="Verdana"/>
          <w:sz w:val="22"/>
          <w:szCs w:val="22"/>
        </w:rPr>
        <w:br/>
      </w:r>
      <w:r>
        <w:rPr>
          <w:rFonts w:ascii="Verdana" w:hAnsi="Verdana"/>
          <w:sz w:val="22"/>
          <w:szCs w:val="22"/>
        </w:rPr>
        <w:t>na wykonywanie systemów do gromadzenia i wykorzystywania wód deszczowych</w:t>
      </w:r>
      <w:r>
        <w:rPr>
          <w:rFonts w:ascii="Verdana" w:hAnsi="Verdana"/>
          <w:sz w:val="22"/>
          <w:szCs w:val="22"/>
        </w:rPr>
        <w:br/>
      </w:r>
      <w:r>
        <w:rPr>
          <w:rFonts w:ascii="Verdana" w:hAnsi="Verdana"/>
          <w:sz w:val="22"/>
          <w:szCs w:val="22"/>
        </w:rPr>
        <w:t>w celu ochrony zasobów wodnych.</w:t>
      </w:r>
    </w:p>
    <w:p w:rsidR="00754889" w:rsidRDefault="00754889">
      <w:pPr>
        <w:pStyle w:val="Standard"/>
        <w:rPr>
          <w:rFonts w:ascii="Verdana" w:hAnsi="Verdana"/>
          <w:sz w:val="22"/>
          <w:szCs w:val="22"/>
        </w:rPr>
      </w:pPr>
    </w:p>
    <w:p w:rsidR="00754889" w:rsidRDefault="001002E8">
      <w:pPr>
        <w:pStyle w:val="Standard"/>
        <w:jc w:val="center"/>
        <w:rPr>
          <w:rFonts w:ascii="Verdana" w:hAnsi="Verdana"/>
          <w:sz w:val="22"/>
          <w:szCs w:val="22"/>
        </w:rPr>
      </w:pPr>
      <w:r>
        <w:rPr>
          <w:rFonts w:ascii="Verdana" w:hAnsi="Verdana"/>
          <w:sz w:val="22"/>
          <w:szCs w:val="22"/>
        </w:rPr>
        <w:t xml:space="preserve">W wyniku głosowania przyjęto: </w:t>
      </w:r>
      <w:r>
        <w:rPr>
          <w:rFonts w:ascii="Verdana" w:hAnsi="Verdana"/>
          <w:sz w:val="22"/>
          <w:szCs w:val="22"/>
        </w:rPr>
        <w:br/>
      </w:r>
    </w:p>
    <w:p w:rsidR="00754889" w:rsidRDefault="001002E8">
      <w:pPr>
        <w:pStyle w:val="Standard"/>
        <w:jc w:val="center"/>
        <w:rPr>
          <w:rFonts w:ascii="Verdana" w:hAnsi="Verdana"/>
          <w:b/>
          <w:sz w:val="22"/>
          <w:szCs w:val="22"/>
        </w:rPr>
      </w:pPr>
      <w:r>
        <w:rPr>
          <w:rFonts w:ascii="Verdana" w:hAnsi="Verdana"/>
          <w:b/>
          <w:sz w:val="22"/>
          <w:szCs w:val="22"/>
        </w:rPr>
        <w:t>Radni zagłosowali nastepująco: za: 10, przeciw: 1, wstrzymujący się: 3.</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u w:val="single"/>
        </w:rPr>
      </w:pPr>
      <w:r>
        <w:rPr>
          <w:rFonts w:ascii="Verdana" w:hAnsi="Verdana"/>
          <w:sz w:val="22"/>
          <w:szCs w:val="22"/>
          <w:u w:val="single"/>
        </w:rPr>
        <w:t>Ad.11</w:t>
      </w:r>
    </w:p>
    <w:p w:rsidR="00754889" w:rsidRDefault="001002E8">
      <w:pPr>
        <w:pStyle w:val="Standard"/>
        <w:jc w:val="both"/>
        <w:rPr>
          <w:b/>
          <w:sz w:val="28"/>
        </w:rPr>
      </w:pPr>
      <w:r>
        <w:rPr>
          <w:rFonts w:ascii="Verdana" w:hAnsi="Verdana"/>
          <w:sz w:val="22"/>
          <w:szCs w:val="22"/>
          <w:u w:val="single"/>
        </w:rPr>
        <w:t xml:space="preserve">Podjęcie </w:t>
      </w:r>
      <w:r>
        <w:rPr>
          <w:rFonts w:ascii="Verdana" w:hAnsi="Verdana"/>
          <w:sz w:val="22"/>
          <w:szCs w:val="22"/>
          <w:u w:val="single"/>
        </w:rPr>
        <w:t>uchwały w sprawie ustalenia na rok szkolny 2019/2020 średniej ceny jednostki paliwa w Uzdrowiskowej Gminie Miejskiej Szczawno-Zdrój.</w:t>
      </w:r>
      <w:r>
        <w:rPr>
          <w:b/>
          <w:sz w:val="28"/>
        </w:rPr>
        <w:br/>
      </w: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10</w:t>
      </w:r>
      <w:r>
        <w:rPr>
          <w:rFonts w:ascii="Verdana" w:hAnsi="Verdana"/>
          <w:sz w:val="22"/>
          <w:szCs w:val="22"/>
        </w:rPr>
        <w:t xml:space="preserve"> do niniejszego protokołu oraz został zamieszczony w systemie e-RADA.</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Ww. projekt uchw</w:t>
      </w:r>
      <w:r>
        <w:rPr>
          <w:rFonts w:ascii="Verdana" w:hAnsi="Verdana"/>
          <w:sz w:val="22"/>
          <w:szCs w:val="22"/>
        </w:rPr>
        <w:t>ały został omówiony przez Sekretarza Miasta Pana S. Grochalę.</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Przewodniczący Rady Miejskiej zaprosił do dyskusji.</w:t>
      </w:r>
    </w:p>
    <w:p w:rsidR="00754889" w:rsidRDefault="00754889">
      <w:pPr>
        <w:pStyle w:val="Standard"/>
        <w:rPr>
          <w:b/>
          <w:sz w:val="28"/>
        </w:rPr>
      </w:pPr>
    </w:p>
    <w:p w:rsidR="00754889" w:rsidRDefault="001002E8">
      <w:pPr>
        <w:pStyle w:val="Standard"/>
        <w:jc w:val="both"/>
      </w:pPr>
      <w:r>
        <w:rPr>
          <w:rFonts w:ascii="Verdana" w:hAnsi="Verdana"/>
          <w:sz w:val="22"/>
          <w:szCs w:val="22"/>
        </w:rPr>
        <w:t>W dyskusji wzięli udział: Przewodniczący Rady Miejskiej, Pan Sekretarz, Wiceprzewodnicząca Rady Miejskiej S. Tobis- Pańczyszyn.</w:t>
      </w:r>
    </w:p>
    <w:p w:rsidR="00754889" w:rsidRDefault="00754889">
      <w:pPr>
        <w:pStyle w:val="Standard"/>
        <w:jc w:val="both"/>
      </w:pPr>
    </w:p>
    <w:p w:rsidR="00754889" w:rsidRDefault="001002E8">
      <w:pPr>
        <w:pStyle w:val="Standard"/>
        <w:jc w:val="both"/>
      </w:pPr>
      <w:r>
        <w:rPr>
          <w:rFonts w:ascii="Verdana" w:hAnsi="Verdana"/>
          <w:sz w:val="22"/>
          <w:szCs w:val="22"/>
        </w:rPr>
        <w:t>Radni nieo</w:t>
      </w:r>
      <w:r>
        <w:rPr>
          <w:rFonts w:ascii="Verdana" w:hAnsi="Verdana"/>
          <w:sz w:val="22"/>
          <w:szCs w:val="22"/>
        </w:rPr>
        <w:t>becni podczas głosowania: Wiceprzewodnicząca Rady Miejskiej D. Wołoszyn -Pusłowska.</w:t>
      </w:r>
    </w:p>
    <w:p w:rsidR="00754889" w:rsidRDefault="00754889">
      <w:pPr>
        <w:pStyle w:val="Standard"/>
        <w:jc w:val="both"/>
      </w:pPr>
    </w:p>
    <w:p w:rsidR="00754889" w:rsidRDefault="001002E8">
      <w:pPr>
        <w:pStyle w:val="Standard"/>
        <w:jc w:val="both"/>
      </w:pPr>
      <w:r>
        <w:rPr>
          <w:rFonts w:ascii="Verdana" w:hAnsi="Verdana"/>
          <w:sz w:val="22"/>
          <w:szCs w:val="22"/>
        </w:rPr>
        <w:t>Odbyło się głosowanie dotyczące -</w:t>
      </w:r>
      <w:r>
        <w:rPr>
          <w:b/>
          <w:sz w:val="28"/>
        </w:rPr>
        <w:t xml:space="preserve"> </w:t>
      </w:r>
      <w:r>
        <w:rPr>
          <w:rFonts w:ascii="Verdana" w:hAnsi="Verdana"/>
          <w:sz w:val="22"/>
          <w:szCs w:val="22"/>
        </w:rPr>
        <w:t>podjęcia uchwały w sprawie ustalenia na rok szkolny 2019/2020 średniej ceny jednostki paliwa w Uzdrowiskowej Gminie Miejskiej Szczawno-Zd</w:t>
      </w:r>
      <w:r>
        <w:rPr>
          <w:rFonts w:ascii="Verdana" w:hAnsi="Verdana"/>
          <w:sz w:val="22"/>
          <w:szCs w:val="22"/>
        </w:rPr>
        <w:t>rój.</w:t>
      </w:r>
    </w:p>
    <w:p w:rsidR="00754889" w:rsidRDefault="00754889">
      <w:pPr>
        <w:pStyle w:val="Standard"/>
        <w:jc w:val="both"/>
        <w:rPr>
          <w:rFonts w:ascii="Verdana" w:hAnsi="Verdana"/>
          <w:sz w:val="22"/>
          <w:szCs w:val="22"/>
        </w:rPr>
      </w:pPr>
    </w:p>
    <w:p w:rsidR="00754889" w:rsidRDefault="001002E8">
      <w:pPr>
        <w:pStyle w:val="Standard"/>
        <w:jc w:val="center"/>
      </w:pPr>
      <w:r>
        <w:rPr>
          <w:rFonts w:ascii="Verdana" w:hAnsi="Verdana"/>
          <w:sz w:val="22"/>
          <w:szCs w:val="22"/>
        </w:rPr>
        <w:t xml:space="preserve">W wyniku głosowania przyjęto: </w:t>
      </w:r>
      <w:r>
        <w:rPr>
          <w:rFonts w:ascii="Verdana" w:hAnsi="Verdana"/>
          <w:sz w:val="22"/>
          <w:szCs w:val="22"/>
        </w:rPr>
        <w:br/>
      </w:r>
      <w:r>
        <w:rPr>
          <w:rFonts w:ascii="Verdana" w:hAnsi="Verdana"/>
          <w:sz w:val="22"/>
          <w:szCs w:val="22"/>
        </w:rPr>
        <w:br/>
      </w:r>
      <w:r>
        <w:rPr>
          <w:rFonts w:ascii="Verdana" w:hAnsi="Verdana"/>
          <w:b/>
          <w:sz w:val="22"/>
          <w:szCs w:val="22"/>
        </w:rPr>
        <w:t>Radni zagłosowali nastepująco: za: 13, przeciw: 0, wstrzymujący się: 0.</w:t>
      </w:r>
    </w:p>
    <w:p w:rsidR="00754889" w:rsidRDefault="00754889">
      <w:pPr>
        <w:pStyle w:val="Standard"/>
        <w:rPr>
          <w:rFonts w:ascii="Verdana" w:hAnsi="Verdana"/>
          <w:b/>
          <w:sz w:val="22"/>
          <w:szCs w:val="22"/>
        </w:rPr>
      </w:pPr>
    </w:p>
    <w:p w:rsidR="00754889" w:rsidRDefault="001002E8">
      <w:pPr>
        <w:pStyle w:val="Standard"/>
        <w:rPr>
          <w:rFonts w:ascii="Verdana" w:hAnsi="Verdana"/>
          <w:sz w:val="22"/>
          <w:szCs w:val="22"/>
          <w:u w:val="single"/>
        </w:rPr>
      </w:pPr>
      <w:r>
        <w:rPr>
          <w:rFonts w:ascii="Verdana" w:hAnsi="Verdana"/>
          <w:sz w:val="22"/>
          <w:szCs w:val="22"/>
          <w:u w:val="single"/>
        </w:rPr>
        <w:t>Ad.12</w:t>
      </w:r>
    </w:p>
    <w:p w:rsidR="00754889" w:rsidRDefault="001002E8">
      <w:pPr>
        <w:pStyle w:val="Standard"/>
        <w:jc w:val="both"/>
        <w:rPr>
          <w:rFonts w:ascii="Verdana" w:hAnsi="Verdana"/>
          <w:sz w:val="22"/>
          <w:szCs w:val="22"/>
          <w:u w:val="single"/>
        </w:rPr>
      </w:pPr>
      <w:r>
        <w:rPr>
          <w:rFonts w:ascii="Verdana" w:hAnsi="Verdana"/>
          <w:sz w:val="22"/>
          <w:szCs w:val="22"/>
          <w:u w:val="single"/>
        </w:rPr>
        <w:t>Podjęcie uchwały w sprawie trybu udzielenia i rozliczenia dotacji</w:t>
      </w:r>
      <w:r>
        <w:rPr>
          <w:rFonts w:ascii="Verdana" w:hAnsi="Verdana"/>
          <w:sz w:val="22"/>
          <w:szCs w:val="22"/>
          <w:u w:val="single"/>
        </w:rPr>
        <w:br/>
      </w:r>
      <w:r>
        <w:rPr>
          <w:rFonts w:ascii="Verdana" w:hAnsi="Verdana"/>
          <w:sz w:val="22"/>
          <w:szCs w:val="22"/>
          <w:u w:val="single"/>
        </w:rPr>
        <w:t xml:space="preserve">dla niepublicznych przedszkoli i innych form wychowania </w:t>
      </w:r>
      <w:r>
        <w:rPr>
          <w:rFonts w:ascii="Verdana" w:hAnsi="Verdana"/>
          <w:sz w:val="22"/>
          <w:szCs w:val="22"/>
          <w:u w:val="single"/>
        </w:rPr>
        <w:t>przedszkolnego</w:t>
      </w:r>
      <w:r>
        <w:rPr>
          <w:rFonts w:ascii="Verdana" w:hAnsi="Verdana"/>
          <w:sz w:val="22"/>
          <w:szCs w:val="22"/>
          <w:u w:val="single"/>
        </w:rPr>
        <w:br/>
      </w:r>
      <w:r>
        <w:rPr>
          <w:rFonts w:ascii="Verdana" w:hAnsi="Verdana"/>
          <w:sz w:val="22"/>
          <w:szCs w:val="22"/>
          <w:u w:val="single"/>
        </w:rPr>
        <w:t>oraz trybu kontroli prawidłowości ich pobrania i wykorzystywania.</w:t>
      </w:r>
    </w:p>
    <w:p w:rsidR="00754889" w:rsidRDefault="00754889">
      <w:pPr>
        <w:pStyle w:val="Standard"/>
        <w:jc w:val="both"/>
        <w:rPr>
          <w:b/>
          <w:sz w:val="28"/>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11</w:t>
      </w:r>
      <w:r>
        <w:rPr>
          <w:rFonts w:ascii="Verdana" w:hAnsi="Verdana"/>
          <w:sz w:val="22"/>
          <w:szCs w:val="22"/>
        </w:rPr>
        <w:t xml:space="preserve"> do niniejszego protokołu oraz został zamieszczony w systemie e-RADA.</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uchwały został omówiony przez Sekretarza Miasta Pana S. </w:t>
      </w:r>
      <w:r>
        <w:rPr>
          <w:rFonts w:ascii="Verdana" w:hAnsi="Verdana"/>
          <w:sz w:val="22"/>
          <w:szCs w:val="22"/>
        </w:rPr>
        <w:t>Grochalę.</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Przewodniczący Rady Miejskiej zaprosił do dyskusji.</w:t>
      </w:r>
    </w:p>
    <w:p w:rsidR="00754889" w:rsidRDefault="00754889">
      <w:pPr>
        <w:pStyle w:val="Standard"/>
        <w:jc w:val="both"/>
        <w:rPr>
          <w:b/>
          <w:sz w:val="28"/>
        </w:rPr>
      </w:pPr>
    </w:p>
    <w:p w:rsidR="00754889" w:rsidRDefault="001002E8">
      <w:pPr>
        <w:pStyle w:val="Standard"/>
        <w:jc w:val="both"/>
        <w:rPr>
          <w:rFonts w:ascii="Verdana" w:hAnsi="Verdana"/>
          <w:sz w:val="22"/>
          <w:szCs w:val="22"/>
        </w:rPr>
      </w:pPr>
      <w:r>
        <w:rPr>
          <w:rFonts w:ascii="Verdana" w:hAnsi="Verdana"/>
          <w:sz w:val="22"/>
          <w:szCs w:val="22"/>
        </w:rPr>
        <w:t>Podczas głosowania nieobecni Radni: Radny A. Jennings, Wiceprzewdnicząca Rady Miejskiej D. Wołoszyn- Pusłowska.</w:t>
      </w:r>
    </w:p>
    <w:p w:rsidR="00754889" w:rsidRDefault="00754889">
      <w:pPr>
        <w:pStyle w:val="Standard"/>
        <w:jc w:val="both"/>
        <w:rPr>
          <w:b/>
          <w:sz w:val="28"/>
        </w:rPr>
      </w:pPr>
    </w:p>
    <w:p w:rsidR="00754889" w:rsidRDefault="001002E8">
      <w:pPr>
        <w:pStyle w:val="Standard"/>
        <w:jc w:val="both"/>
        <w:rPr>
          <w:rFonts w:ascii="Verdana" w:hAnsi="Verdana"/>
          <w:sz w:val="22"/>
          <w:szCs w:val="22"/>
        </w:rPr>
      </w:pPr>
      <w:r>
        <w:rPr>
          <w:rFonts w:ascii="Verdana" w:hAnsi="Verdana"/>
          <w:sz w:val="22"/>
          <w:szCs w:val="22"/>
        </w:rPr>
        <w:t xml:space="preserve">Wobec braku uwag odbyło się głosowanie dotyczące podjęcia uchwały w </w:t>
      </w:r>
      <w:r>
        <w:rPr>
          <w:rFonts w:ascii="Verdana" w:hAnsi="Verdana"/>
          <w:sz w:val="22"/>
          <w:szCs w:val="22"/>
        </w:rPr>
        <w:t>sprawie trybu udzielenia i rozliczenia dotacji dla niepublicznych przedszkoli i innych form wychowania przedszkolnego oraz trybu kontroli prawidłowości ich pobrania</w:t>
      </w:r>
      <w:r>
        <w:rPr>
          <w:rFonts w:ascii="Verdana" w:hAnsi="Verdana"/>
          <w:sz w:val="22"/>
          <w:szCs w:val="22"/>
        </w:rPr>
        <w:br/>
      </w:r>
      <w:r>
        <w:rPr>
          <w:rFonts w:ascii="Verdana" w:hAnsi="Verdana"/>
          <w:sz w:val="22"/>
          <w:szCs w:val="22"/>
        </w:rPr>
        <w:t>i wykorzystywania.</w:t>
      </w:r>
    </w:p>
    <w:p w:rsidR="00754889" w:rsidRDefault="00754889">
      <w:pPr>
        <w:pStyle w:val="Standard"/>
        <w:jc w:val="both"/>
        <w:rPr>
          <w:rFonts w:ascii="Verdana" w:hAnsi="Verdana"/>
          <w:sz w:val="22"/>
          <w:szCs w:val="22"/>
        </w:rPr>
      </w:pPr>
    </w:p>
    <w:p w:rsidR="00754889" w:rsidRDefault="00754889">
      <w:pPr>
        <w:pStyle w:val="Standard"/>
        <w:jc w:val="center"/>
        <w:rPr>
          <w:rFonts w:ascii="Verdana" w:hAnsi="Verdana"/>
          <w:b/>
          <w:sz w:val="22"/>
          <w:szCs w:val="22"/>
        </w:rPr>
      </w:pPr>
    </w:p>
    <w:p w:rsidR="00754889" w:rsidRDefault="001002E8">
      <w:pPr>
        <w:pStyle w:val="Standard"/>
        <w:jc w:val="center"/>
        <w:rPr>
          <w:rFonts w:ascii="Verdana" w:hAnsi="Verdana"/>
          <w:sz w:val="22"/>
          <w:szCs w:val="22"/>
        </w:rPr>
      </w:pPr>
      <w:r>
        <w:rPr>
          <w:rFonts w:ascii="Verdana" w:hAnsi="Verdana"/>
          <w:sz w:val="22"/>
          <w:szCs w:val="22"/>
        </w:rPr>
        <w:t>W wyniku głosowania przyjęto:</w:t>
      </w:r>
      <w:r>
        <w:rPr>
          <w:rFonts w:ascii="Verdana" w:hAnsi="Verdana"/>
          <w:sz w:val="22"/>
          <w:szCs w:val="22"/>
        </w:rPr>
        <w:br/>
      </w:r>
    </w:p>
    <w:p w:rsidR="00754889" w:rsidRDefault="001002E8">
      <w:pPr>
        <w:pStyle w:val="Standard"/>
        <w:jc w:val="center"/>
      </w:pPr>
      <w:r>
        <w:rPr>
          <w:rFonts w:ascii="Verdana" w:hAnsi="Verdana"/>
          <w:b/>
          <w:sz w:val="22"/>
          <w:szCs w:val="22"/>
        </w:rPr>
        <w:t xml:space="preserve">Radni zagłosowali nastepująco: za: 11, </w:t>
      </w:r>
      <w:r>
        <w:rPr>
          <w:rFonts w:ascii="Verdana" w:hAnsi="Verdana"/>
          <w:b/>
          <w:sz w:val="22"/>
          <w:szCs w:val="22"/>
        </w:rPr>
        <w:t>przeciw: 0, wstrzymujący się: 0.</w:t>
      </w:r>
      <w:r>
        <w:rPr>
          <w:rFonts w:ascii="Verdana" w:hAnsi="Verdana"/>
          <w:sz w:val="22"/>
          <w:szCs w:val="22"/>
        </w:rPr>
        <w:br/>
      </w:r>
    </w:p>
    <w:p w:rsidR="00754889" w:rsidRDefault="001002E8">
      <w:pPr>
        <w:pStyle w:val="Standard"/>
      </w:pPr>
      <w:r>
        <w:rPr>
          <w:rFonts w:ascii="Verdana" w:hAnsi="Verdana"/>
          <w:sz w:val="22"/>
          <w:szCs w:val="22"/>
          <w:u w:val="single"/>
        </w:rPr>
        <w:t>Ad. 13</w:t>
      </w:r>
    </w:p>
    <w:p w:rsidR="00754889" w:rsidRDefault="001002E8">
      <w:pPr>
        <w:pStyle w:val="Standard"/>
        <w:jc w:val="both"/>
        <w:rPr>
          <w:b/>
          <w:sz w:val="28"/>
        </w:rPr>
      </w:pPr>
      <w:r>
        <w:rPr>
          <w:rFonts w:ascii="Verdana" w:hAnsi="Verdana"/>
          <w:sz w:val="22"/>
          <w:szCs w:val="22"/>
          <w:u w:val="single"/>
        </w:rPr>
        <w:t>Podjęcie uchwały w sprawie przyjęcia Gminnego Programu Wspierania Rodziny dla Uzdrowiskowej Gminy Miejskiej Szczawno-Zdrój na lata 2019 – 2021</w:t>
      </w:r>
      <w:r>
        <w:rPr>
          <w:sz w:val="28"/>
          <w:u w:val="single"/>
        </w:rPr>
        <w:t>.</w:t>
      </w:r>
      <w:r>
        <w:rPr>
          <w:b/>
          <w:sz w:val="28"/>
        </w:rPr>
        <w:br/>
      </w:r>
    </w:p>
    <w:p w:rsidR="00754889" w:rsidRDefault="001002E8">
      <w:pPr>
        <w:pStyle w:val="Standard"/>
        <w:rPr>
          <w:rFonts w:ascii="Verdana" w:hAnsi="Verdana"/>
          <w:sz w:val="22"/>
          <w:szCs w:val="22"/>
        </w:rPr>
      </w:pPr>
      <w:r>
        <w:rPr>
          <w:rFonts w:ascii="Verdana" w:hAnsi="Verdana"/>
          <w:sz w:val="22"/>
          <w:szCs w:val="22"/>
        </w:rPr>
        <w:t>Ww. projekt uchwały został omówiony przez Kierownik Ośrodka Pomocy Spo</w:t>
      </w:r>
      <w:r>
        <w:rPr>
          <w:rFonts w:ascii="Verdana" w:hAnsi="Verdana"/>
          <w:sz w:val="22"/>
          <w:szCs w:val="22"/>
        </w:rPr>
        <w:t>łecznej – Panią Annę Tumas.</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12</w:t>
      </w:r>
      <w:r>
        <w:rPr>
          <w:rFonts w:ascii="Verdana" w:hAnsi="Verdana"/>
          <w:sz w:val="22"/>
          <w:szCs w:val="22"/>
        </w:rPr>
        <w:t xml:space="preserve"> do niniejszego protokołu oraz został zamieszczony w systemie e-RADA.</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Przewodniczący Rady Miejskiej zaprosił do dyskusji.</w:t>
      </w:r>
    </w:p>
    <w:p w:rsidR="00754889" w:rsidRDefault="00754889">
      <w:pPr>
        <w:pStyle w:val="Standard"/>
        <w:jc w:val="both"/>
        <w:rPr>
          <w:b/>
          <w:sz w:val="28"/>
        </w:rPr>
      </w:pPr>
    </w:p>
    <w:p w:rsidR="00754889" w:rsidRDefault="001002E8">
      <w:pPr>
        <w:pStyle w:val="Standard"/>
        <w:jc w:val="both"/>
      </w:pPr>
      <w:r>
        <w:rPr>
          <w:rFonts w:ascii="Verdana" w:hAnsi="Verdana"/>
          <w:sz w:val="22"/>
          <w:szCs w:val="22"/>
        </w:rPr>
        <w:t>Wobec braku uwag, odbyło się głosowanie dotyczące</w:t>
      </w:r>
      <w:r>
        <w:rPr>
          <w:sz w:val="28"/>
        </w:rPr>
        <w:t xml:space="preserve"> </w:t>
      </w:r>
      <w:r>
        <w:rPr>
          <w:rFonts w:ascii="Verdana" w:hAnsi="Verdana"/>
          <w:sz w:val="22"/>
          <w:szCs w:val="22"/>
        </w:rPr>
        <w:t>podjęcia uchwały w sprawie przyjęcia Gminnego Programu Wspierania Rodziny dla Uzdrowiskowej Gminy Miejskiej Szczawno-Zdrój na lata 2019 – 2021.</w:t>
      </w:r>
    </w:p>
    <w:p w:rsidR="00754889" w:rsidRDefault="00754889">
      <w:pPr>
        <w:pStyle w:val="Standard"/>
        <w:jc w:val="both"/>
        <w:rPr>
          <w:rFonts w:ascii="Verdana" w:hAnsi="Verdana"/>
          <w:sz w:val="22"/>
          <w:szCs w:val="22"/>
        </w:rPr>
      </w:pPr>
    </w:p>
    <w:p w:rsidR="00754889" w:rsidRDefault="001002E8">
      <w:pPr>
        <w:pStyle w:val="Standard"/>
        <w:jc w:val="center"/>
        <w:rPr>
          <w:rFonts w:ascii="Verdana" w:hAnsi="Verdana"/>
          <w:sz w:val="22"/>
          <w:szCs w:val="22"/>
        </w:rPr>
      </w:pPr>
      <w:r>
        <w:rPr>
          <w:rFonts w:ascii="Verdana" w:hAnsi="Verdana"/>
          <w:sz w:val="22"/>
          <w:szCs w:val="22"/>
        </w:rPr>
        <w:t>W wyniku głosowania przyjęto:</w:t>
      </w:r>
      <w:r>
        <w:rPr>
          <w:rFonts w:ascii="Verdana" w:hAnsi="Verdana"/>
          <w:sz w:val="22"/>
          <w:szCs w:val="22"/>
        </w:rPr>
        <w:br/>
      </w:r>
    </w:p>
    <w:p w:rsidR="00754889" w:rsidRDefault="001002E8">
      <w:pPr>
        <w:pStyle w:val="Standard"/>
        <w:jc w:val="center"/>
        <w:rPr>
          <w:rFonts w:ascii="Verdana" w:hAnsi="Verdana"/>
          <w:b/>
          <w:sz w:val="22"/>
          <w:szCs w:val="22"/>
        </w:rPr>
      </w:pPr>
      <w:r>
        <w:rPr>
          <w:rFonts w:ascii="Verdana" w:hAnsi="Verdana"/>
          <w:b/>
          <w:sz w:val="22"/>
          <w:szCs w:val="22"/>
        </w:rPr>
        <w:t>Radni zagłosowali nastepująco: za: 12, przeciw: 0, wstrzymujący się: 0.</w:t>
      </w:r>
      <w:r>
        <w:rPr>
          <w:rFonts w:ascii="Verdana" w:hAnsi="Verdana"/>
          <w:b/>
          <w:sz w:val="22"/>
          <w:szCs w:val="22"/>
        </w:rPr>
        <w:br/>
      </w:r>
    </w:p>
    <w:p w:rsidR="00754889" w:rsidRDefault="001002E8">
      <w:pPr>
        <w:pStyle w:val="Standard"/>
        <w:rPr>
          <w:rFonts w:ascii="Verdana" w:hAnsi="Verdana"/>
          <w:sz w:val="22"/>
          <w:szCs w:val="22"/>
          <w:u w:val="single"/>
        </w:rPr>
      </w:pPr>
      <w:r>
        <w:rPr>
          <w:rFonts w:ascii="Verdana" w:hAnsi="Verdana"/>
          <w:sz w:val="22"/>
          <w:szCs w:val="22"/>
          <w:u w:val="single"/>
        </w:rPr>
        <w:t>Ad. 14</w:t>
      </w:r>
    </w:p>
    <w:p w:rsidR="00754889" w:rsidRDefault="001002E8">
      <w:pPr>
        <w:pStyle w:val="Standard"/>
        <w:jc w:val="both"/>
        <w:rPr>
          <w:rFonts w:ascii="Verdana" w:hAnsi="Verdana"/>
          <w:sz w:val="22"/>
          <w:szCs w:val="22"/>
          <w:u w:val="single"/>
        </w:rPr>
      </w:pPr>
      <w:r>
        <w:rPr>
          <w:rFonts w:ascii="Verdana" w:hAnsi="Verdana"/>
          <w:sz w:val="22"/>
          <w:szCs w:val="22"/>
          <w:u w:val="single"/>
        </w:rPr>
        <w:t>Podjęcie uchwały w sprawie określenia szczegółowych warunków przyznawania</w:t>
      </w:r>
      <w:r>
        <w:rPr>
          <w:rFonts w:ascii="Verdana" w:hAnsi="Verdana"/>
          <w:sz w:val="22"/>
          <w:szCs w:val="22"/>
          <w:u w:val="single"/>
        </w:rPr>
        <w:br/>
      </w:r>
      <w:r>
        <w:rPr>
          <w:rFonts w:ascii="Verdana" w:hAnsi="Verdana"/>
          <w:sz w:val="22"/>
          <w:szCs w:val="22"/>
          <w:u w:val="single"/>
        </w:rPr>
        <w:t>i odpłatności za usługi opiekuńcze i specjalistyczne usługi opiekuńcze, z wyłączeniem specjalistycznych usług opiekuńczych dla osób z zaburzeniami psychicznymi oraz szczegółowych wa</w:t>
      </w:r>
      <w:r>
        <w:rPr>
          <w:rFonts w:ascii="Verdana" w:hAnsi="Verdana"/>
          <w:sz w:val="22"/>
          <w:szCs w:val="22"/>
          <w:u w:val="single"/>
        </w:rPr>
        <w:t>runków częściowego lub całkowitego zwolnienia z opłat i trybu ich pobierania.</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 xml:space="preserve">załącznik nr 13 </w:t>
      </w:r>
      <w:r>
        <w:rPr>
          <w:rFonts w:ascii="Verdana" w:hAnsi="Verdana"/>
          <w:sz w:val="22"/>
          <w:szCs w:val="22"/>
        </w:rPr>
        <w:t>do niniejszego protokołu oraz został zamieszczony w systemie e-RADA.</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Ww. projekt uchwały został omówiony przez Kierownik Ośrodka Pomocy Społ</w:t>
      </w:r>
      <w:r>
        <w:rPr>
          <w:rFonts w:ascii="Verdana" w:hAnsi="Verdana"/>
          <w:sz w:val="22"/>
          <w:szCs w:val="22"/>
        </w:rPr>
        <w:t>ecznej – Panią Annę Tumas.</w:t>
      </w:r>
    </w:p>
    <w:p w:rsidR="00754889" w:rsidRDefault="00754889">
      <w:pPr>
        <w:pStyle w:val="Standard"/>
        <w:jc w:val="both"/>
        <w:rPr>
          <w:rFonts w:ascii="Verdana" w:hAnsi="Verdana"/>
          <w:sz w:val="22"/>
          <w:szCs w:val="22"/>
        </w:rPr>
      </w:pPr>
    </w:p>
    <w:p w:rsidR="00754889" w:rsidRDefault="001002E8">
      <w:pPr>
        <w:pStyle w:val="Standard"/>
        <w:jc w:val="both"/>
        <w:rPr>
          <w:rFonts w:ascii="Verdana" w:hAnsi="Verdana"/>
          <w:sz w:val="22"/>
          <w:szCs w:val="22"/>
        </w:rPr>
      </w:pPr>
      <w:r>
        <w:rPr>
          <w:rFonts w:ascii="Verdana" w:hAnsi="Verdana"/>
          <w:sz w:val="22"/>
          <w:szCs w:val="22"/>
        </w:rPr>
        <w:t>Przewodniczący Rady Miejskiej zaprosił do dyskusji.</w:t>
      </w:r>
    </w:p>
    <w:p w:rsidR="00754889" w:rsidRDefault="001002E8">
      <w:pPr>
        <w:pStyle w:val="Standard"/>
        <w:jc w:val="both"/>
      </w:pPr>
      <w:r>
        <w:rPr>
          <w:b/>
          <w:sz w:val="28"/>
        </w:rPr>
        <w:br/>
      </w:r>
      <w:r>
        <w:rPr>
          <w:rFonts w:ascii="Verdana" w:hAnsi="Verdana"/>
          <w:sz w:val="22"/>
          <w:szCs w:val="22"/>
        </w:rPr>
        <w:t>Wobec braku uwag o</w:t>
      </w:r>
      <w:r>
        <w:rPr>
          <w:rFonts w:ascii="Verdana" w:hAnsi="Verdana"/>
          <w:sz w:val="22"/>
          <w:szCs w:val="22"/>
        </w:rPr>
        <w:t>dbyło się głosowanie dotyczące podjęcia uchwały w sprawie określenia szczegółowych warunków przyznawania i odpłatności za usługi opiekuńcze</w:t>
      </w:r>
      <w:r>
        <w:rPr>
          <w:rFonts w:ascii="Verdana" w:hAnsi="Verdana"/>
          <w:sz w:val="22"/>
          <w:szCs w:val="22"/>
        </w:rPr>
        <w:br/>
      </w:r>
      <w:r>
        <w:rPr>
          <w:rFonts w:ascii="Verdana" w:hAnsi="Verdana"/>
          <w:sz w:val="22"/>
          <w:szCs w:val="22"/>
        </w:rPr>
        <w:t>i specjalistyczn</w:t>
      </w:r>
      <w:r>
        <w:rPr>
          <w:rFonts w:ascii="Verdana" w:hAnsi="Verdana"/>
          <w:sz w:val="22"/>
          <w:szCs w:val="22"/>
        </w:rPr>
        <w:t>e usługi opiekuńcze, z wyłączeniem specjalistycznych usług opiekuńczych dla osób z zaburzeniami psychicznymi oraz szczegółowych warunków częściowego lub całkowitego zwolnienia z opłat i trybu ich pobierania.</w:t>
      </w:r>
    </w:p>
    <w:p w:rsidR="00754889" w:rsidRDefault="00754889">
      <w:pPr>
        <w:pStyle w:val="Standard"/>
        <w:rPr>
          <w:rFonts w:ascii="Verdana" w:hAnsi="Verdana"/>
          <w:sz w:val="22"/>
          <w:szCs w:val="22"/>
        </w:rPr>
      </w:pPr>
    </w:p>
    <w:p w:rsidR="00754889" w:rsidRDefault="001002E8">
      <w:pPr>
        <w:pStyle w:val="Standard"/>
        <w:jc w:val="center"/>
        <w:rPr>
          <w:rFonts w:ascii="Verdana" w:hAnsi="Verdana"/>
          <w:sz w:val="22"/>
          <w:szCs w:val="22"/>
        </w:rPr>
      </w:pPr>
      <w:r>
        <w:rPr>
          <w:rFonts w:ascii="Verdana" w:hAnsi="Verdana"/>
          <w:sz w:val="22"/>
          <w:szCs w:val="22"/>
        </w:rPr>
        <w:t>W wyniku głosowania przyjęto:</w:t>
      </w:r>
      <w:r>
        <w:rPr>
          <w:rFonts w:ascii="Verdana" w:hAnsi="Verdana"/>
          <w:sz w:val="22"/>
          <w:szCs w:val="22"/>
        </w:rPr>
        <w:br/>
      </w:r>
    </w:p>
    <w:p w:rsidR="00754889" w:rsidRDefault="001002E8">
      <w:pPr>
        <w:pStyle w:val="Standard"/>
        <w:jc w:val="center"/>
        <w:rPr>
          <w:rFonts w:ascii="Verdana" w:hAnsi="Verdana"/>
          <w:b/>
          <w:sz w:val="22"/>
          <w:szCs w:val="22"/>
        </w:rPr>
      </w:pPr>
      <w:r>
        <w:rPr>
          <w:rFonts w:ascii="Verdana" w:hAnsi="Verdana"/>
          <w:b/>
          <w:sz w:val="22"/>
          <w:szCs w:val="22"/>
        </w:rPr>
        <w:t xml:space="preserve">Radni </w:t>
      </w:r>
      <w:r>
        <w:rPr>
          <w:rFonts w:ascii="Verdana" w:hAnsi="Verdana"/>
          <w:b/>
          <w:sz w:val="22"/>
          <w:szCs w:val="22"/>
        </w:rPr>
        <w:t>zagłosowali nastepująco: za: 12, przeciw: 0, wstrzymujący się: 0.</w:t>
      </w:r>
      <w:r>
        <w:rPr>
          <w:rFonts w:ascii="Verdana" w:hAnsi="Verdana"/>
          <w:b/>
          <w:sz w:val="22"/>
          <w:szCs w:val="22"/>
        </w:rPr>
        <w:br/>
      </w:r>
    </w:p>
    <w:p w:rsidR="00754889" w:rsidRDefault="00754889">
      <w:pPr>
        <w:pStyle w:val="Standard"/>
        <w:jc w:val="center"/>
        <w:rPr>
          <w:rFonts w:ascii="Verdana" w:hAnsi="Verdana"/>
          <w:b/>
          <w:sz w:val="22"/>
          <w:szCs w:val="22"/>
        </w:rPr>
      </w:pPr>
    </w:p>
    <w:p w:rsidR="00754889" w:rsidRDefault="001002E8">
      <w:pPr>
        <w:pStyle w:val="Standard"/>
        <w:rPr>
          <w:rFonts w:ascii="Verdana" w:hAnsi="Verdana"/>
          <w:sz w:val="22"/>
          <w:szCs w:val="22"/>
          <w:u w:val="single"/>
        </w:rPr>
      </w:pPr>
      <w:r>
        <w:rPr>
          <w:rFonts w:ascii="Verdana" w:hAnsi="Verdana"/>
          <w:sz w:val="22"/>
          <w:szCs w:val="22"/>
          <w:u w:val="single"/>
        </w:rPr>
        <w:t>Ad. 15</w:t>
      </w:r>
    </w:p>
    <w:p w:rsidR="00754889" w:rsidRDefault="001002E8">
      <w:pPr>
        <w:pStyle w:val="Standard"/>
        <w:jc w:val="both"/>
        <w:rPr>
          <w:rFonts w:ascii="Verdana" w:hAnsi="Verdana"/>
          <w:sz w:val="22"/>
          <w:szCs w:val="22"/>
          <w:u w:val="single"/>
        </w:rPr>
      </w:pPr>
      <w:r>
        <w:rPr>
          <w:rFonts w:ascii="Verdana" w:hAnsi="Verdana"/>
          <w:sz w:val="22"/>
          <w:szCs w:val="22"/>
          <w:u w:val="single"/>
        </w:rPr>
        <w:t>Podjecie uchwały w sprawie uchwalenia Programu Profilaktyki i Rozwiązywania Problemów Alkoholowych oraz Przeciwdziałania Narkomanii na 2020 rok.</w:t>
      </w:r>
    </w:p>
    <w:p w:rsidR="00754889" w:rsidRDefault="00754889">
      <w:pPr>
        <w:pStyle w:val="Standard"/>
        <w:rPr>
          <w:rFonts w:ascii="Verdana" w:hAnsi="Verdana"/>
          <w:b/>
          <w:sz w:val="22"/>
          <w:szCs w:val="22"/>
        </w:rPr>
      </w:pPr>
    </w:p>
    <w:p w:rsidR="00754889" w:rsidRDefault="001002E8">
      <w:pPr>
        <w:pStyle w:val="Standard"/>
        <w:jc w:val="both"/>
        <w:rPr>
          <w:rFonts w:ascii="Verdana" w:hAnsi="Verdana"/>
          <w:sz w:val="22"/>
          <w:szCs w:val="22"/>
        </w:rPr>
      </w:pPr>
      <w:r>
        <w:rPr>
          <w:rFonts w:ascii="Verdana" w:hAnsi="Verdana"/>
          <w:sz w:val="22"/>
          <w:szCs w:val="22"/>
        </w:rPr>
        <w:t xml:space="preserve">Ww. projekt stanowi </w:t>
      </w:r>
      <w:r>
        <w:rPr>
          <w:rFonts w:ascii="Verdana" w:hAnsi="Verdana"/>
          <w:b/>
          <w:bCs/>
          <w:sz w:val="22"/>
          <w:szCs w:val="22"/>
        </w:rPr>
        <w:t>załącznik nr 14</w:t>
      </w:r>
      <w:r>
        <w:rPr>
          <w:rFonts w:ascii="Verdana" w:hAnsi="Verdana"/>
          <w:sz w:val="22"/>
          <w:szCs w:val="22"/>
        </w:rPr>
        <w:t xml:space="preserve"> do niniejszego protokołu oraz został zamieszczony w systemie e-RADA.</w:t>
      </w:r>
    </w:p>
    <w:p w:rsidR="00754889" w:rsidRDefault="001002E8">
      <w:pPr>
        <w:pStyle w:val="Standard"/>
        <w:rPr>
          <w:rFonts w:ascii="Verdana" w:hAnsi="Verdana"/>
          <w:sz w:val="22"/>
          <w:szCs w:val="22"/>
        </w:rPr>
      </w:pPr>
      <w:r>
        <w:rPr>
          <w:rFonts w:ascii="Verdana" w:hAnsi="Verdana"/>
          <w:sz w:val="22"/>
          <w:szCs w:val="22"/>
        </w:rPr>
        <w:t xml:space="preserve"> </w:t>
      </w:r>
    </w:p>
    <w:p w:rsidR="00754889" w:rsidRDefault="001002E8">
      <w:pPr>
        <w:pStyle w:val="Standard"/>
        <w:rPr>
          <w:rFonts w:ascii="Verdana" w:hAnsi="Verdana"/>
          <w:sz w:val="22"/>
          <w:szCs w:val="22"/>
        </w:rPr>
      </w:pPr>
      <w:r>
        <w:rPr>
          <w:rFonts w:ascii="Verdana" w:hAnsi="Verdana"/>
          <w:sz w:val="22"/>
          <w:szCs w:val="22"/>
        </w:rPr>
        <w:t>Ww. projekt został omówiony przez Pana Sekretarza.</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Przewodniczący Rady Miejskiej zaprosił do dyskusji.</w:t>
      </w:r>
    </w:p>
    <w:p w:rsidR="00754889" w:rsidRDefault="00754889">
      <w:pPr>
        <w:pStyle w:val="Standard"/>
        <w:rPr>
          <w:b/>
          <w:sz w:val="28"/>
        </w:rPr>
      </w:pPr>
    </w:p>
    <w:p w:rsidR="00754889" w:rsidRDefault="001002E8">
      <w:pPr>
        <w:pStyle w:val="Standard"/>
        <w:jc w:val="both"/>
      </w:pPr>
      <w:r>
        <w:rPr>
          <w:rFonts w:ascii="Verdana" w:hAnsi="Verdana"/>
          <w:b/>
          <w:sz w:val="22"/>
          <w:szCs w:val="22"/>
        </w:rPr>
        <w:t xml:space="preserve">Radny A. Motyka </w:t>
      </w:r>
      <w:r>
        <w:rPr>
          <w:rFonts w:ascii="Verdana" w:hAnsi="Verdana"/>
          <w:sz w:val="22"/>
          <w:szCs w:val="22"/>
        </w:rPr>
        <w:t xml:space="preserve">odczytał uwagi do ww. projektu uchwały Prezesa </w:t>
      </w:r>
      <w:r>
        <w:rPr>
          <w:rFonts w:ascii="Verdana" w:hAnsi="Verdana"/>
          <w:sz w:val="22"/>
          <w:szCs w:val="22"/>
        </w:rPr>
        <w:t>Stowarzyszenia “KLUB NOWE ŻYCIE”. Ponadto w dyskusji wzięli udział: Radny T. Krupa, Radna A. Wilk, Radna M. Zbirek.</w:t>
      </w:r>
    </w:p>
    <w:p w:rsidR="00754889" w:rsidRDefault="001002E8">
      <w:pPr>
        <w:pStyle w:val="Standard"/>
        <w:jc w:val="both"/>
      </w:pPr>
      <w:r>
        <w:rPr>
          <w:b/>
          <w:sz w:val="28"/>
        </w:rPr>
        <w:br/>
      </w:r>
      <w:r>
        <w:rPr>
          <w:rFonts w:ascii="Verdana" w:hAnsi="Verdana"/>
          <w:sz w:val="22"/>
          <w:szCs w:val="22"/>
        </w:rPr>
        <w:t>Odbyło się głosowanie nad wnioskiem Radnej Pani Agnieszki Wilk w sprawie przeniesienia głosowania nad uchwałą w sprawie PPiRPA oraz PN na s</w:t>
      </w:r>
      <w:r>
        <w:rPr>
          <w:rFonts w:ascii="Verdana" w:hAnsi="Verdana"/>
          <w:sz w:val="22"/>
          <w:szCs w:val="22"/>
        </w:rPr>
        <w:t>tyczeń 2020.</w:t>
      </w:r>
    </w:p>
    <w:p w:rsidR="00754889" w:rsidRDefault="00754889">
      <w:pPr>
        <w:pStyle w:val="Standard"/>
        <w:rPr>
          <w:rFonts w:ascii="Verdana" w:hAnsi="Verdana"/>
          <w:sz w:val="22"/>
          <w:szCs w:val="22"/>
        </w:rPr>
      </w:pPr>
    </w:p>
    <w:p w:rsidR="00754889" w:rsidRDefault="001002E8">
      <w:pPr>
        <w:pStyle w:val="Standard"/>
        <w:jc w:val="center"/>
        <w:rPr>
          <w:rFonts w:ascii="Verdana" w:hAnsi="Verdana"/>
          <w:b/>
          <w:sz w:val="22"/>
          <w:szCs w:val="22"/>
        </w:rPr>
      </w:pPr>
      <w:r>
        <w:rPr>
          <w:rFonts w:ascii="Verdana" w:hAnsi="Verdana"/>
          <w:b/>
          <w:sz w:val="22"/>
          <w:szCs w:val="22"/>
        </w:rPr>
        <w:t>Radni zagłosowali nastepująco: za: 11, przeciw: 0, wstrzymujący się: 1.</w:t>
      </w:r>
      <w:r>
        <w:rPr>
          <w:rFonts w:ascii="Verdana" w:hAnsi="Verdana"/>
          <w:b/>
          <w:sz w:val="22"/>
          <w:szCs w:val="22"/>
        </w:rPr>
        <w:br/>
      </w:r>
    </w:p>
    <w:p w:rsidR="00754889" w:rsidRDefault="001002E8">
      <w:pPr>
        <w:pStyle w:val="Standard"/>
        <w:rPr>
          <w:rFonts w:ascii="Verdana" w:hAnsi="Verdana"/>
          <w:sz w:val="22"/>
          <w:szCs w:val="22"/>
          <w:u w:val="single"/>
        </w:rPr>
      </w:pPr>
      <w:r>
        <w:rPr>
          <w:rFonts w:ascii="Verdana" w:hAnsi="Verdana"/>
          <w:sz w:val="22"/>
          <w:szCs w:val="22"/>
          <w:u w:val="single"/>
        </w:rPr>
        <w:t>Ad. 16</w:t>
      </w:r>
    </w:p>
    <w:p w:rsidR="00754889" w:rsidRDefault="001002E8">
      <w:pPr>
        <w:pStyle w:val="Standard"/>
        <w:rPr>
          <w:rFonts w:ascii="Verdana" w:hAnsi="Verdana"/>
          <w:sz w:val="22"/>
          <w:szCs w:val="22"/>
          <w:u w:val="single"/>
        </w:rPr>
      </w:pPr>
      <w:r>
        <w:rPr>
          <w:rFonts w:ascii="Verdana" w:hAnsi="Verdana"/>
          <w:sz w:val="22"/>
          <w:szCs w:val="22"/>
          <w:u w:val="single"/>
        </w:rPr>
        <w:t>Wnioski Radnych i udzielanie na nie odpowiedzi.</w:t>
      </w:r>
    </w:p>
    <w:p w:rsidR="00754889" w:rsidRDefault="00754889">
      <w:pPr>
        <w:pStyle w:val="Standard"/>
        <w:rPr>
          <w:b/>
          <w:sz w:val="28"/>
        </w:rPr>
      </w:pPr>
    </w:p>
    <w:p w:rsidR="00754889" w:rsidRDefault="001002E8">
      <w:pPr>
        <w:pStyle w:val="Standard"/>
        <w:rPr>
          <w:rFonts w:ascii="Verdana" w:hAnsi="Verdana"/>
          <w:sz w:val="22"/>
          <w:szCs w:val="22"/>
        </w:rPr>
      </w:pPr>
      <w:r>
        <w:rPr>
          <w:rFonts w:ascii="Verdana" w:hAnsi="Verdana"/>
          <w:sz w:val="22"/>
          <w:szCs w:val="22"/>
        </w:rPr>
        <w:t>Niniejszy punkt został ominięty.</w:t>
      </w:r>
    </w:p>
    <w:p w:rsidR="00754889" w:rsidRDefault="00754889">
      <w:pPr>
        <w:pStyle w:val="Standard"/>
        <w:rPr>
          <w:rFonts w:ascii="Verdana" w:hAnsi="Verdana"/>
          <w:sz w:val="22"/>
          <w:szCs w:val="22"/>
        </w:rPr>
      </w:pPr>
    </w:p>
    <w:p w:rsidR="00754889" w:rsidRDefault="001002E8">
      <w:pPr>
        <w:pStyle w:val="Standard"/>
      </w:pPr>
      <w:r>
        <w:rPr>
          <w:rFonts w:ascii="Verdana" w:hAnsi="Verdana"/>
          <w:b/>
          <w:sz w:val="22"/>
          <w:szCs w:val="22"/>
        </w:rPr>
        <w:t>Przewodniczący Rady Miejskiej</w:t>
      </w:r>
      <w:r>
        <w:rPr>
          <w:rFonts w:ascii="Verdana" w:hAnsi="Verdana"/>
          <w:sz w:val="22"/>
          <w:szCs w:val="22"/>
        </w:rPr>
        <w:t xml:space="preserve"> zaprosił do dyskusji.</w:t>
      </w:r>
    </w:p>
    <w:p w:rsidR="00754889" w:rsidRDefault="00754889">
      <w:pPr>
        <w:pStyle w:val="Standard"/>
        <w:rPr>
          <w:rFonts w:ascii="Verdana" w:hAnsi="Verdana"/>
          <w:sz w:val="22"/>
          <w:szCs w:val="22"/>
        </w:rPr>
      </w:pPr>
    </w:p>
    <w:p w:rsidR="00754889" w:rsidRDefault="001002E8">
      <w:pPr>
        <w:pStyle w:val="Standard"/>
        <w:rPr>
          <w:rFonts w:ascii="Verdana" w:hAnsi="Verdana"/>
          <w:sz w:val="22"/>
          <w:szCs w:val="22"/>
        </w:rPr>
      </w:pPr>
      <w:r>
        <w:rPr>
          <w:rFonts w:ascii="Verdana" w:hAnsi="Verdana"/>
          <w:sz w:val="22"/>
          <w:szCs w:val="22"/>
        </w:rPr>
        <w:t>Wobec braku uwag nastąpiło</w:t>
      </w:r>
      <w:r>
        <w:rPr>
          <w:rFonts w:ascii="Verdana" w:hAnsi="Verdana"/>
          <w:sz w:val="22"/>
          <w:szCs w:val="22"/>
        </w:rPr>
        <w:t xml:space="preserve"> przejście do następnęgo punktu obrad sesji.</w:t>
      </w:r>
      <w:r>
        <w:rPr>
          <w:rFonts w:ascii="Verdana" w:hAnsi="Verdana"/>
          <w:sz w:val="22"/>
          <w:szCs w:val="22"/>
        </w:rPr>
        <w:br/>
      </w:r>
    </w:p>
    <w:p w:rsidR="00754889" w:rsidRDefault="001002E8">
      <w:pPr>
        <w:pStyle w:val="Standard"/>
        <w:rPr>
          <w:rFonts w:ascii="Verdana" w:hAnsi="Verdana"/>
          <w:sz w:val="22"/>
          <w:szCs w:val="22"/>
          <w:u w:val="single"/>
        </w:rPr>
      </w:pPr>
      <w:r>
        <w:rPr>
          <w:rFonts w:ascii="Verdana" w:hAnsi="Verdana"/>
          <w:sz w:val="22"/>
          <w:szCs w:val="22"/>
          <w:u w:val="single"/>
        </w:rPr>
        <w:t>Ad. 17</w:t>
      </w:r>
    </w:p>
    <w:p w:rsidR="00754889" w:rsidRDefault="001002E8">
      <w:pPr>
        <w:pStyle w:val="Standard"/>
        <w:rPr>
          <w:rFonts w:ascii="Verdana" w:hAnsi="Verdana"/>
          <w:sz w:val="22"/>
          <w:szCs w:val="22"/>
          <w:u w:val="single"/>
        </w:rPr>
      </w:pPr>
      <w:r>
        <w:rPr>
          <w:rFonts w:ascii="Verdana" w:hAnsi="Verdana"/>
          <w:sz w:val="22"/>
          <w:szCs w:val="22"/>
          <w:u w:val="single"/>
        </w:rPr>
        <w:t>Informacje i komunikaty.</w:t>
      </w:r>
    </w:p>
    <w:p w:rsidR="00754889" w:rsidRDefault="00754889">
      <w:pPr>
        <w:pStyle w:val="Standard"/>
        <w:rPr>
          <w:b/>
          <w:sz w:val="28"/>
          <w:u w:val="single"/>
        </w:rPr>
      </w:pPr>
    </w:p>
    <w:p w:rsidR="00754889" w:rsidRDefault="001002E8">
      <w:pPr>
        <w:pStyle w:val="Standard"/>
      </w:pPr>
      <w:r>
        <w:rPr>
          <w:rFonts w:ascii="Verdana" w:hAnsi="Verdana"/>
          <w:b/>
          <w:sz w:val="22"/>
          <w:szCs w:val="22"/>
        </w:rPr>
        <w:t>Przewodniczący Rady Miejskiej</w:t>
      </w:r>
      <w:r>
        <w:rPr>
          <w:rFonts w:ascii="Verdana" w:hAnsi="Verdana"/>
          <w:sz w:val="22"/>
          <w:szCs w:val="22"/>
        </w:rPr>
        <w:t>:</w:t>
      </w:r>
    </w:p>
    <w:p w:rsidR="00754889" w:rsidRDefault="00754889">
      <w:pPr>
        <w:pStyle w:val="Standard"/>
        <w:rPr>
          <w:rFonts w:ascii="Verdana" w:hAnsi="Verdana"/>
          <w:sz w:val="22"/>
          <w:szCs w:val="22"/>
        </w:rPr>
      </w:pPr>
    </w:p>
    <w:p w:rsidR="00754889" w:rsidRDefault="001002E8">
      <w:pPr>
        <w:pStyle w:val="Standard"/>
        <w:numPr>
          <w:ilvl w:val="0"/>
          <w:numId w:val="14"/>
        </w:numPr>
        <w:rPr>
          <w:rFonts w:ascii="Verdana" w:hAnsi="Verdana"/>
          <w:sz w:val="22"/>
          <w:szCs w:val="22"/>
        </w:rPr>
      </w:pPr>
      <w:r>
        <w:rPr>
          <w:rFonts w:ascii="Verdana" w:hAnsi="Verdana"/>
          <w:sz w:val="22"/>
          <w:szCs w:val="22"/>
        </w:rPr>
        <w:t>poprosił, aby wszyscy Przewodniczący poszczególnych komisji przygotowali sprawozdania z pracy komisji,</w:t>
      </w:r>
    </w:p>
    <w:p w:rsidR="00754889" w:rsidRDefault="00754889">
      <w:pPr>
        <w:pStyle w:val="Standard"/>
        <w:ind w:left="720"/>
        <w:rPr>
          <w:rFonts w:ascii="Verdana" w:hAnsi="Verdana"/>
          <w:sz w:val="22"/>
          <w:szCs w:val="22"/>
        </w:rPr>
      </w:pPr>
    </w:p>
    <w:p w:rsidR="00754889" w:rsidRDefault="001002E8">
      <w:pPr>
        <w:pStyle w:val="Standard"/>
        <w:numPr>
          <w:ilvl w:val="0"/>
          <w:numId w:val="14"/>
        </w:numPr>
        <w:rPr>
          <w:rFonts w:ascii="Verdana" w:hAnsi="Verdana"/>
          <w:sz w:val="22"/>
          <w:szCs w:val="22"/>
        </w:rPr>
      </w:pPr>
      <w:r>
        <w:rPr>
          <w:rFonts w:ascii="Verdana" w:hAnsi="Verdana"/>
          <w:sz w:val="22"/>
          <w:szCs w:val="22"/>
        </w:rPr>
        <w:t xml:space="preserve">poprosił, aby wszyscy </w:t>
      </w:r>
      <w:r>
        <w:rPr>
          <w:rFonts w:ascii="Verdana" w:hAnsi="Verdana"/>
          <w:sz w:val="22"/>
          <w:szCs w:val="22"/>
        </w:rPr>
        <w:t>Przewodniczący poszczególnych komisji przygotowali plan pracy na rok 2020 komisji,</w:t>
      </w:r>
    </w:p>
    <w:p w:rsidR="00754889" w:rsidRDefault="00754889">
      <w:pPr>
        <w:pStyle w:val="Akapitzlist"/>
        <w:rPr>
          <w:rFonts w:ascii="Verdana" w:hAnsi="Verdana"/>
          <w:sz w:val="22"/>
          <w:szCs w:val="22"/>
        </w:rPr>
      </w:pPr>
    </w:p>
    <w:p w:rsidR="00754889" w:rsidRDefault="001002E8">
      <w:pPr>
        <w:pStyle w:val="Standard"/>
        <w:numPr>
          <w:ilvl w:val="0"/>
          <w:numId w:val="14"/>
        </w:numPr>
        <w:rPr>
          <w:rFonts w:ascii="Verdana" w:hAnsi="Verdana"/>
          <w:sz w:val="22"/>
          <w:szCs w:val="22"/>
        </w:rPr>
      </w:pPr>
      <w:r>
        <w:rPr>
          <w:rFonts w:ascii="Verdana" w:hAnsi="Verdana"/>
          <w:sz w:val="22"/>
          <w:szCs w:val="22"/>
        </w:rPr>
        <w:t>sesje będą sie odbywały w przedostatni piątek miesiąca o godz. 10.00.</w:t>
      </w:r>
    </w:p>
    <w:p w:rsidR="00754889" w:rsidRDefault="00754889">
      <w:pPr>
        <w:pStyle w:val="Akapitzlist"/>
        <w:rPr>
          <w:rFonts w:ascii="Verdana" w:hAnsi="Verdana"/>
          <w:sz w:val="22"/>
          <w:szCs w:val="22"/>
        </w:rPr>
      </w:pPr>
    </w:p>
    <w:p w:rsidR="00754889" w:rsidRDefault="001002E8">
      <w:pPr>
        <w:pStyle w:val="Standard"/>
        <w:jc w:val="both"/>
      </w:pPr>
      <w:r>
        <w:rPr>
          <w:rFonts w:ascii="Verdana" w:hAnsi="Verdana"/>
          <w:b/>
          <w:sz w:val="22"/>
          <w:szCs w:val="22"/>
        </w:rPr>
        <w:t>Radna Edyta Pantol</w:t>
      </w:r>
      <w:r>
        <w:rPr>
          <w:rFonts w:ascii="Verdana" w:hAnsi="Verdana"/>
          <w:sz w:val="22"/>
          <w:szCs w:val="22"/>
        </w:rPr>
        <w:t xml:space="preserve"> zapytała czy w lutym 2020 sesja będzie mogła być zorganizowana w ostatni piątek mi</w:t>
      </w:r>
      <w:r>
        <w:rPr>
          <w:rFonts w:ascii="Verdana" w:hAnsi="Verdana"/>
          <w:sz w:val="22"/>
          <w:szCs w:val="22"/>
        </w:rPr>
        <w:t>esiąca.</w:t>
      </w:r>
    </w:p>
    <w:p w:rsidR="00754889" w:rsidRDefault="00754889">
      <w:pPr>
        <w:pStyle w:val="Standard"/>
        <w:jc w:val="both"/>
        <w:rPr>
          <w:rFonts w:ascii="Verdana" w:hAnsi="Verdana"/>
          <w:sz w:val="22"/>
          <w:szCs w:val="22"/>
        </w:rPr>
      </w:pPr>
    </w:p>
    <w:p w:rsidR="00754889" w:rsidRDefault="001002E8">
      <w:pPr>
        <w:pStyle w:val="Standard"/>
      </w:pPr>
      <w:r>
        <w:rPr>
          <w:rFonts w:ascii="Verdana" w:hAnsi="Verdana"/>
          <w:b/>
          <w:sz w:val="22"/>
          <w:szCs w:val="22"/>
        </w:rPr>
        <w:t>Przewodniczacy Rady Miejskiej</w:t>
      </w:r>
      <w:r>
        <w:rPr>
          <w:rFonts w:ascii="Verdana" w:hAnsi="Verdana"/>
          <w:sz w:val="22"/>
          <w:szCs w:val="22"/>
        </w:rPr>
        <w:t xml:space="preserve"> odpowiedział, że ta kwestia jest do uzgodnienia.</w:t>
      </w:r>
    </w:p>
    <w:p w:rsidR="00754889" w:rsidRDefault="00754889">
      <w:pPr>
        <w:pStyle w:val="Standard"/>
        <w:rPr>
          <w:b/>
          <w:sz w:val="28"/>
        </w:rPr>
      </w:pPr>
    </w:p>
    <w:p w:rsidR="00754889" w:rsidRDefault="001002E8">
      <w:pPr>
        <w:pStyle w:val="Standard"/>
        <w:rPr>
          <w:b/>
          <w:sz w:val="28"/>
        </w:rPr>
      </w:pPr>
      <w:r>
        <w:rPr>
          <w:b/>
          <w:sz w:val="28"/>
        </w:rPr>
        <w:br/>
      </w:r>
      <w:r>
        <w:rPr>
          <w:rFonts w:ascii="Verdana" w:hAnsi="Verdana"/>
          <w:sz w:val="22"/>
          <w:szCs w:val="22"/>
          <w:u w:val="single"/>
        </w:rPr>
        <w:t>Ad. 18</w:t>
      </w:r>
    </w:p>
    <w:p w:rsidR="00754889" w:rsidRDefault="001002E8">
      <w:pPr>
        <w:pStyle w:val="Standard"/>
        <w:rPr>
          <w:rFonts w:ascii="Verdana" w:hAnsi="Verdana"/>
          <w:sz w:val="22"/>
          <w:szCs w:val="22"/>
          <w:u w:val="single"/>
        </w:rPr>
      </w:pPr>
      <w:r>
        <w:rPr>
          <w:rFonts w:ascii="Verdana" w:hAnsi="Verdana"/>
          <w:sz w:val="22"/>
          <w:szCs w:val="22"/>
          <w:u w:val="single"/>
        </w:rPr>
        <w:t>Zamknięcie obrad.</w:t>
      </w:r>
    </w:p>
    <w:p w:rsidR="00754889" w:rsidRDefault="001002E8">
      <w:pPr>
        <w:pStyle w:val="Textbody"/>
        <w:spacing w:after="0"/>
        <w:jc w:val="both"/>
      </w:pPr>
      <w:r>
        <w:rPr>
          <w:rFonts w:ascii="Verdana, sans-serif" w:hAnsi="Verdana, sans-serif"/>
          <w:sz w:val="22"/>
          <w:szCs w:val="22"/>
        </w:rPr>
        <w:t>Wyczerpano porządek obrad i w związku z tym zostało zamknięte XVI spotkanie Rady Miejskiej w Szczawnie-Zdroju.</w:t>
      </w: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1002E8">
      <w:pPr>
        <w:pStyle w:val="Textbody"/>
        <w:jc w:val="both"/>
      </w:pPr>
      <w:r>
        <w:rPr>
          <w:rFonts w:ascii="Verdana, sans-serif" w:hAnsi="Verdana, sans-serif"/>
          <w:i/>
          <w:color w:val="1F497D"/>
          <w:sz w:val="22"/>
          <w:szCs w:val="22"/>
        </w:rPr>
        <w:t xml:space="preserve">UWAGA: Protokół </w:t>
      </w:r>
      <w:r>
        <w:rPr>
          <w:rFonts w:ascii="Verdana, sans-serif" w:hAnsi="Verdana, sans-serif"/>
          <w:i/>
          <w:color w:val="1F497D"/>
          <w:sz w:val="22"/>
          <w:szCs w:val="22"/>
        </w:rPr>
        <w:t>przedstawia streszczenie poszczególnych tematów dyskusji</w:t>
      </w:r>
      <w:r>
        <w:rPr>
          <w:rFonts w:ascii="Verdana, sans-serif" w:hAnsi="Verdana, sans-serif"/>
          <w:i/>
          <w:color w:val="1F497D"/>
          <w:sz w:val="22"/>
          <w:szCs w:val="22"/>
        </w:rPr>
        <w:br/>
      </w:r>
      <w:r>
        <w:rPr>
          <w:rFonts w:ascii="Verdana, sans-serif" w:hAnsi="Verdana, sans-serif"/>
          <w:i/>
          <w:color w:val="1F497D"/>
          <w:sz w:val="22"/>
          <w:szCs w:val="22"/>
        </w:rPr>
        <w:t>i wynik głosowania podczas sesji, natomiast wypowiedzi radnych oraz zaproszonych gości można obejrzeć i odsłuchać pod wskazanym w protokole linkiem.</w:t>
      </w:r>
    </w:p>
    <w:p w:rsidR="00754889" w:rsidRDefault="001002E8">
      <w:pPr>
        <w:pStyle w:val="Textbody"/>
        <w:jc w:val="both"/>
        <w:rPr>
          <w:rFonts w:ascii="Verdana, sans-serif" w:hAnsi="Verdana, sans-serif"/>
          <w:i/>
          <w:color w:val="1F497D"/>
        </w:rPr>
      </w:pPr>
      <w:r>
        <w:rPr>
          <w:rFonts w:ascii="Verdana, sans-serif" w:hAnsi="Verdana, sans-serif"/>
          <w:i/>
          <w:color w:val="1F497D"/>
        </w:rPr>
        <w:lastRenderedPageBreak/>
        <w:t>Przebieg sesji został transmitowany oraz zarejestr</w:t>
      </w:r>
      <w:r>
        <w:rPr>
          <w:rFonts w:ascii="Verdana, sans-serif" w:hAnsi="Verdana, sans-serif"/>
          <w:i/>
          <w:color w:val="1F497D"/>
        </w:rPr>
        <w:t>owany za pomocą urządzeń rejestrujących obraz i dźwięk i umieszczony w Internecie w serwisie youtube.pl.</w:t>
      </w:r>
    </w:p>
    <w:p w:rsidR="00754889" w:rsidRDefault="00754889">
      <w:pPr>
        <w:pStyle w:val="Textbody"/>
        <w:jc w:val="both"/>
      </w:pPr>
    </w:p>
    <w:p w:rsidR="00754889" w:rsidRDefault="00754889">
      <w:pPr>
        <w:pStyle w:val="Textbody"/>
        <w:jc w:val="both"/>
      </w:pPr>
    </w:p>
    <w:p w:rsidR="00754889" w:rsidRDefault="00754889">
      <w:pPr>
        <w:pStyle w:val="Textbody"/>
        <w:jc w:val="both"/>
      </w:pPr>
    </w:p>
    <w:p w:rsidR="00754889" w:rsidRDefault="001002E8">
      <w:pPr>
        <w:pStyle w:val="Textbody"/>
        <w:jc w:val="both"/>
      </w:pPr>
      <w:r>
        <w:rPr>
          <w:rFonts w:ascii="Verdana, sans-serif" w:hAnsi="Verdana, sans-serif"/>
        </w:rPr>
        <w:t>Protokół sporządziła:       Protokół sprawdziły:            Sesji przewodniczył:</w:t>
      </w:r>
    </w:p>
    <w:p w:rsidR="00754889" w:rsidRDefault="001002E8">
      <w:pPr>
        <w:pStyle w:val="Textbody"/>
        <w:rPr>
          <w:rFonts w:ascii="Verdana, sans-serif" w:hAnsi="Verdana, sans-serif"/>
          <w:i/>
        </w:rPr>
      </w:pPr>
      <w:r>
        <w:rPr>
          <w:rFonts w:ascii="Verdana, sans-serif" w:hAnsi="Verdana, sans-serif"/>
          <w:i/>
        </w:rPr>
        <w:t xml:space="preserve">   Maja Rutowska           D. Wołoszyn-Pusłowska </w:t>
      </w:r>
      <w:r>
        <w:rPr>
          <w:rFonts w:ascii="Verdana, sans-serif" w:hAnsi="Verdana, sans-serif"/>
          <w:i/>
        </w:rPr>
        <w:t xml:space="preserve">             Michał Broda</w:t>
      </w:r>
    </w:p>
    <w:p w:rsidR="00754889" w:rsidRDefault="001002E8">
      <w:pPr>
        <w:pStyle w:val="Textbody"/>
        <w:rPr>
          <w:rFonts w:ascii="Verdana, sans-serif" w:hAnsi="Verdana, sans-serif"/>
          <w:i/>
        </w:rPr>
      </w:pPr>
      <w:r>
        <w:rPr>
          <w:rFonts w:ascii="Verdana, sans-serif" w:hAnsi="Verdana, sans-serif"/>
          <w:i/>
        </w:rPr>
        <w:t xml:space="preserve">                                   S. Tobis-Pańczyszyn</w:t>
      </w:r>
    </w:p>
    <w:p w:rsidR="00754889" w:rsidRDefault="00754889">
      <w:pPr>
        <w:pStyle w:val="Textbody"/>
        <w:spacing w:line="200" w:lineRule="atLeast"/>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754889">
      <w:pPr>
        <w:pStyle w:val="Textbody"/>
        <w:spacing w:line="200" w:lineRule="atLeast"/>
        <w:jc w:val="center"/>
        <w:rPr>
          <w:rFonts w:ascii="Verdana, sans-serif" w:hAnsi="Verdana, sans-serif"/>
          <w:i/>
          <w:sz w:val="20"/>
        </w:rPr>
      </w:pPr>
    </w:p>
    <w:p w:rsidR="00754889" w:rsidRDefault="001002E8">
      <w:pPr>
        <w:pStyle w:val="Textbody"/>
        <w:spacing w:line="200" w:lineRule="atLeast"/>
        <w:jc w:val="center"/>
        <w:rPr>
          <w:rFonts w:ascii="Verdana, sans-serif" w:hAnsi="Verdana, sans-serif"/>
          <w:i/>
          <w:sz w:val="20"/>
        </w:rPr>
      </w:pPr>
      <w:r>
        <w:rPr>
          <w:rFonts w:ascii="Verdana, sans-serif" w:hAnsi="Verdana, sans-serif"/>
          <w:i/>
          <w:sz w:val="20"/>
        </w:rPr>
        <w:t>WYKAZ ZAŁĄCZNIKÓW DO PROTOKOŁU:</w:t>
      </w:r>
    </w:p>
    <w:p w:rsidR="00754889" w:rsidRDefault="001002E8">
      <w:pPr>
        <w:pStyle w:val="Textbody"/>
        <w:rPr>
          <w:rFonts w:ascii="Verdana, sans-serif" w:hAnsi="Verdana, sans-serif"/>
        </w:rPr>
      </w:pPr>
      <w:r>
        <w:rPr>
          <w:rFonts w:ascii="Verdana, sans-serif" w:hAnsi="Verdana, sans-serif"/>
        </w:rPr>
        <w:t>1.Lista obecności Radnych.</w:t>
      </w:r>
    </w:p>
    <w:p w:rsidR="00754889" w:rsidRDefault="001002E8">
      <w:pPr>
        <w:pStyle w:val="Textbody"/>
        <w:rPr>
          <w:rFonts w:ascii="Verdana, sans-serif" w:hAnsi="Verdana, sans-serif"/>
        </w:rPr>
      </w:pPr>
      <w:r>
        <w:rPr>
          <w:rFonts w:ascii="Verdana, sans-serif" w:hAnsi="Verdana, sans-serif"/>
        </w:rPr>
        <w:t>2.Lista obecności zaproszonych gości.</w:t>
      </w:r>
    </w:p>
    <w:p w:rsidR="00754889" w:rsidRDefault="001002E8">
      <w:pPr>
        <w:pStyle w:val="Textbody"/>
        <w:rPr>
          <w:rFonts w:ascii="Verdana, sans-serif" w:hAnsi="Verdana, sans-serif"/>
        </w:rPr>
      </w:pPr>
      <w:r>
        <w:rPr>
          <w:rFonts w:ascii="Verdana, sans-serif" w:hAnsi="Verdana, sans-serif"/>
        </w:rPr>
        <w:lastRenderedPageBreak/>
        <w:t>3.Proponowany porządek obrad.</w:t>
      </w:r>
    </w:p>
    <w:p w:rsidR="00754889" w:rsidRDefault="001002E8">
      <w:pPr>
        <w:pStyle w:val="Textbody"/>
        <w:rPr>
          <w:rFonts w:ascii="Verdana, sans-serif" w:hAnsi="Verdana, sans-serif"/>
        </w:rPr>
      </w:pPr>
      <w:r>
        <w:rPr>
          <w:rFonts w:ascii="Verdana, sans-serif" w:hAnsi="Verdana, sans-serif"/>
        </w:rPr>
        <w:t>4.Sprawozdanie Burmistrza z działalności między sesjami.</w:t>
      </w:r>
    </w:p>
    <w:p w:rsidR="00754889" w:rsidRDefault="001002E8">
      <w:pPr>
        <w:pStyle w:val="Textbody"/>
        <w:rPr>
          <w:rFonts w:ascii="Verdana, sans-serif" w:hAnsi="Verdana, sans-serif"/>
        </w:rPr>
      </w:pPr>
      <w:r>
        <w:rPr>
          <w:rFonts w:ascii="Verdana, sans-serif" w:hAnsi="Verdana, sans-serif"/>
        </w:rPr>
        <w:t>5-14. Projekty uchwał.</w:t>
      </w:r>
    </w:p>
    <w:p w:rsidR="00754889" w:rsidRDefault="001002E8">
      <w:pPr>
        <w:pStyle w:val="Textbody"/>
        <w:rPr>
          <w:rFonts w:ascii="Verdana, sans-serif" w:hAnsi="Verdana, sans-serif"/>
        </w:rPr>
      </w:pPr>
      <w:r>
        <w:rPr>
          <w:rFonts w:ascii="Verdana, sans-serif" w:hAnsi="Verdana, sans-serif"/>
        </w:rPr>
        <w:t>15. Link do nagrania obrazu i dźwięku (na stronie 1).</w:t>
      </w:r>
    </w:p>
    <w:p w:rsidR="00754889" w:rsidRDefault="001002E8">
      <w:pPr>
        <w:pStyle w:val="Textbody"/>
        <w:spacing w:after="0"/>
      </w:pPr>
      <w:r>
        <w:t> </w:t>
      </w:r>
    </w:p>
    <w:p w:rsidR="00754889" w:rsidRDefault="001002E8">
      <w:pPr>
        <w:pStyle w:val="Textbody"/>
      </w:pPr>
      <w:r>
        <w:t> </w:t>
      </w: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p w:rsidR="00754889" w:rsidRDefault="00754889">
      <w:pPr>
        <w:pStyle w:val="Standard"/>
      </w:pPr>
    </w:p>
    <w:sectPr w:rsidR="00754889">
      <w:footerReference w:type="default" r:id="rId8"/>
      <w:pgSz w:w="11905" w:h="16837"/>
      <w:pgMar w:top="708" w:right="1134" w:bottom="1142" w:left="1134" w:header="708" w:footer="85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002E8" w:rsidRDefault="001002E8">
      <w:r>
        <w:separator/>
      </w:r>
    </w:p>
  </w:endnote>
  <w:endnote w:type="continuationSeparator" w:id="0">
    <w:p w:rsidR="001002E8" w:rsidRDefault="001002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tarSymbol">
    <w:charset w:val="00"/>
    <w:family w:val="auto"/>
    <w:pitch w:val="default"/>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panose1 w:val="020B0604020202020204"/>
    <w:charset w:val="00"/>
    <w:family w:val="swiss"/>
    <w:pitch w:val="variable"/>
  </w:font>
  <w:font w:name="Droid Sans Fallback">
    <w:charset w:val="00"/>
    <w:family w:val="roman"/>
    <w:pitch w:val="default"/>
  </w:font>
  <w:font w:name="Liberation Serif">
    <w:altName w:val="Times New Roman"/>
    <w:charset w:val="00"/>
    <w:family w:val="roman"/>
    <w:pitch w:val="variable"/>
  </w:font>
  <w:font w:name="FreeSans">
    <w:charset w:val="00"/>
    <w:family w:val="roman"/>
    <w:pitch w:val="default"/>
  </w:font>
  <w:font w:name="Verdana, sans-serif">
    <w:altName w:val="Verdana"/>
    <w:charset w:val="00"/>
    <w:family w:val="auto"/>
    <w:pitch w:val="default"/>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2900" w:rsidRDefault="001002E8">
    <w:pPr>
      <w:pStyle w:val="Standard"/>
      <w:jc w:val="center"/>
    </w:pPr>
    <w:r>
      <w:fldChar w:fldCharType="begin"/>
    </w:r>
    <w:r>
      <w:instrText xml:space="preserve"> PAGE </w:instrText>
    </w:r>
    <w:r>
      <w:fldChar w:fldCharType="separate"/>
    </w:r>
    <w:r>
      <w:t>13</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002E8" w:rsidRDefault="001002E8">
      <w:r>
        <w:separator/>
      </w:r>
    </w:p>
  </w:footnote>
  <w:footnote w:type="continuationSeparator" w:id="0">
    <w:p w:rsidR="001002E8" w:rsidRDefault="001002E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E12F0"/>
    <w:multiLevelType w:val="multilevel"/>
    <w:tmpl w:val="458098EA"/>
    <w:styleLink w:val="List11"/>
    <w:lvl w:ilvl="0">
      <w:numFmt w:val="bullet"/>
      <w:lvlText w:val="•"/>
      <w:lvlJc w:val="left"/>
      <w:pPr>
        <w:ind w:left="227" w:hanging="227"/>
      </w:pPr>
      <w:rPr>
        <w:rFonts w:ascii="StarSymbol" w:hAnsi="StarSymbol"/>
      </w:rPr>
    </w:lvl>
    <w:lvl w:ilvl="1">
      <w:numFmt w:val="bullet"/>
      <w:lvlText w:val="•"/>
      <w:lvlJc w:val="left"/>
      <w:pPr>
        <w:ind w:left="454" w:hanging="227"/>
      </w:pPr>
      <w:rPr>
        <w:rFonts w:ascii="StarSymbol" w:hAnsi="StarSymbol"/>
      </w:rPr>
    </w:lvl>
    <w:lvl w:ilvl="2">
      <w:numFmt w:val="bullet"/>
      <w:lvlText w:val="•"/>
      <w:lvlJc w:val="left"/>
      <w:pPr>
        <w:ind w:left="680" w:hanging="227"/>
      </w:pPr>
      <w:rPr>
        <w:rFonts w:ascii="StarSymbol" w:hAnsi="StarSymbol"/>
      </w:rPr>
    </w:lvl>
    <w:lvl w:ilvl="3">
      <w:numFmt w:val="bullet"/>
      <w:lvlText w:val="•"/>
      <w:lvlJc w:val="left"/>
      <w:pPr>
        <w:ind w:left="907" w:hanging="227"/>
      </w:pPr>
      <w:rPr>
        <w:rFonts w:ascii="StarSymbol" w:hAnsi="StarSymbol"/>
      </w:rPr>
    </w:lvl>
    <w:lvl w:ilvl="4">
      <w:numFmt w:val="bullet"/>
      <w:lvlText w:val="•"/>
      <w:lvlJc w:val="left"/>
      <w:pPr>
        <w:ind w:left="1134" w:hanging="227"/>
      </w:pPr>
      <w:rPr>
        <w:rFonts w:ascii="StarSymbol" w:hAnsi="StarSymbol"/>
      </w:rPr>
    </w:lvl>
    <w:lvl w:ilvl="5">
      <w:numFmt w:val="bullet"/>
      <w:lvlText w:val="•"/>
      <w:lvlJc w:val="left"/>
      <w:pPr>
        <w:ind w:left="1361" w:hanging="227"/>
      </w:pPr>
      <w:rPr>
        <w:rFonts w:ascii="StarSymbol" w:hAnsi="StarSymbol"/>
      </w:rPr>
    </w:lvl>
    <w:lvl w:ilvl="6">
      <w:numFmt w:val="bullet"/>
      <w:lvlText w:val="•"/>
      <w:lvlJc w:val="left"/>
      <w:pPr>
        <w:ind w:left="1587" w:hanging="227"/>
      </w:pPr>
      <w:rPr>
        <w:rFonts w:ascii="StarSymbol" w:hAnsi="StarSymbol"/>
      </w:rPr>
    </w:lvl>
    <w:lvl w:ilvl="7">
      <w:numFmt w:val="bullet"/>
      <w:lvlText w:val="•"/>
      <w:lvlJc w:val="left"/>
      <w:pPr>
        <w:ind w:left="1814" w:hanging="227"/>
      </w:pPr>
      <w:rPr>
        <w:rFonts w:ascii="StarSymbol" w:hAnsi="StarSymbol"/>
      </w:rPr>
    </w:lvl>
    <w:lvl w:ilvl="8">
      <w:numFmt w:val="bullet"/>
      <w:lvlText w:val="•"/>
      <w:lvlJc w:val="left"/>
      <w:pPr>
        <w:ind w:left="2041" w:hanging="227"/>
      </w:pPr>
      <w:rPr>
        <w:rFonts w:ascii="StarSymbol" w:hAnsi="StarSymbol"/>
      </w:rPr>
    </w:lvl>
  </w:abstractNum>
  <w:abstractNum w:abstractNumId="1" w15:restartNumberingAfterBreak="0">
    <w:nsid w:val="06396F3B"/>
    <w:multiLevelType w:val="multilevel"/>
    <w:tmpl w:val="D5525EB6"/>
    <w:styleLink w:val="Numbering51"/>
    <w:lvl w:ilvl="0">
      <w:start w:val="1"/>
      <w:numFmt w:val="decimal"/>
      <w:lvlText w:val="%1."/>
      <w:lvlJc w:val="left"/>
      <w:pPr>
        <w:ind w:left="227" w:hanging="227"/>
      </w:pPr>
    </w:lvl>
    <w:lvl w:ilvl="1">
      <w:start w:val="2"/>
      <w:numFmt w:val="decimal"/>
      <w:lvlText w:val="%1.%2."/>
      <w:lvlJc w:val="left"/>
      <w:pPr>
        <w:ind w:left="624" w:hanging="369"/>
      </w:pPr>
    </w:lvl>
    <w:lvl w:ilvl="2">
      <w:start w:val="3"/>
      <w:numFmt w:val="lowerLetter"/>
      <w:lvlText w:val="%3)"/>
      <w:lvlJc w:val="left"/>
      <w:pPr>
        <w:ind w:left="879" w:hanging="255"/>
      </w:pPr>
    </w:lvl>
    <w:lvl w:ilvl="3">
      <w:numFmt w:val="bullet"/>
      <w:lvlText w:val="•"/>
      <w:lvlJc w:val="left"/>
      <w:pPr>
        <w:ind w:left="1134" w:hanging="224"/>
      </w:pPr>
      <w:rPr>
        <w:rFonts w:ascii="StarSymbol" w:hAnsi="StarSymbol"/>
      </w:rPr>
    </w:lvl>
    <w:lvl w:ilvl="4">
      <w:numFmt w:val="bullet"/>
      <w:lvlText w:val="•"/>
      <w:lvlJc w:val="left"/>
      <w:pPr>
        <w:ind w:left="1358" w:hanging="224"/>
      </w:pPr>
      <w:rPr>
        <w:rFonts w:ascii="StarSymbol" w:hAnsi="StarSymbol"/>
      </w:rPr>
    </w:lvl>
    <w:lvl w:ilvl="5">
      <w:numFmt w:val="bullet"/>
      <w:lvlText w:val="•"/>
      <w:lvlJc w:val="left"/>
      <w:pPr>
        <w:ind w:left="1582" w:hanging="224"/>
      </w:pPr>
      <w:rPr>
        <w:rFonts w:ascii="StarSymbol" w:hAnsi="StarSymbol"/>
      </w:rPr>
    </w:lvl>
    <w:lvl w:ilvl="6">
      <w:numFmt w:val="bullet"/>
      <w:lvlText w:val="•"/>
      <w:lvlJc w:val="left"/>
      <w:pPr>
        <w:ind w:left="1806" w:hanging="224"/>
      </w:pPr>
      <w:rPr>
        <w:rFonts w:ascii="StarSymbol" w:hAnsi="StarSymbol"/>
      </w:rPr>
    </w:lvl>
    <w:lvl w:ilvl="7">
      <w:numFmt w:val="bullet"/>
      <w:lvlText w:val="•"/>
      <w:lvlJc w:val="left"/>
      <w:pPr>
        <w:ind w:left="2030" w:hanging="224"/>
      </w:pPr>
      <w:rPr>
        <w:rFonts w:ascii="StarSymbol" w:hAnsi="StarSymbol"/>
      </w:rPr>
    </w:lvl>
    <w:lvl w:ilvl="8">
      <w:numFmt w:val="bullet"/>
      <w:lvlText w:val="•"/>
      <w:lvlJc w:val="left"/>
      <w:pPr>
        <w:ind w:left="2254" w:hanging="224"/>
      </w:pPr>
      <w:rPr>
        <w:rFonts w:ascii="StarSymbol" w:hAnsi="StarSymbol"/>
      </w:rPr>
    </w:lvl>
  </w:abstractNum>
  <w:abstractNum w:abstractNumId="2" w15:restartNumberingAfterBreak="0">
    <w:nsid w:val="07713903"/>
    <w:multiLevelType w:val="multilevel"/>
    <w:tmpl w:val="C0B8F060"/>
    <w:lvl w:ilvl="0">
      <w:start w:val="16"/>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203A0756"/>
    <w:multiLevelType w:val="multilevel"/>
    <w:tmpl w:val="53A41830"/>
    <w:styleLink w:val="List4"/>
    <w:lvl w:ilvl="0">
      <w:numFmt w:val="bullet"/>
      <w:lvlText w:val="➢"/>
      <w:lvlJc w:val="left"/>
      <w:pPr>
        <w:ind w:left="227" w:hanging="227"/>
      </w:pPr>
      <w:rPr>
        <w:rFonts w:ascii="StarSymbol" w:hAnsi="StarSymbol"/>
      </w:rPr>
    </w:lvl>
    <w:lvl w:ilvl="1">
      <w:numFmt w:val="bullet"/>
      <w:lvlText w:val=""/>
      <w:lvlJc w:val="left"/>
      <w:pPr>
        <w:ind w:left="454" w:hanging="227"/>
      </w:pPr>
      <w:rPr>
        <w:rFonts w:ascii="StarSymbol" w:hAnsi="StarSymbol"/>
      </w:rPr>
    </w:lvl>
    <w:lvl w:ilvl="2">
      <w:numFmt w:val="bullet"/>
      <w:lvlText w:val=""/>
      <w:lvlJc w:val="left"/>
      <w:pPr>
        <w:ind w:left="680" w:hanging="227"/>
      </w:pPr>
      <w:rPr>
        <w:rFonts w:ascii="StarSymbol" w:hAnsi="StarSymbol"/>
      </w:rPr>
    </w:lvl>
    <w:lvl w:ilvl="3">
      <w:numFmt w:val="bullet"/>
      <w:lvlText w:val=""/>
      <w:lvlJc w:val="left"/>
      <w:pPr>
        <w:ind w:left="907" w:hanging="227"/>
      </w:pPr>
      <w:rPr>
        <w:rFonts w:ascii="StarSymbol" w:hAnsi="StarSymbol"/>
      </w:rPr>
    </w:lvl>
    <w:lvl w:ilvl="4">
      <w:numFmt w:val="bullet"/>
      <w:lvlText w:val=""/>
      <w:lvlJc w:val="left"/>
      <w:pPr>
        <w:ind w:left="1134" w:hanging="227"/>
      </w:pPr>
      <w:rPr>
        <w:rFonts w:ascii="StarSymbol" w:hAnsi="StarSymbol"/>
      </w:rPr>
    </w:lvl>
    <w:lvl w:ilvl="5">
      <w:numFmt w:val="bullet"/>
      <w:lvlText w:val=""/>
      <w:lvlJc w:val="left"/>
      <w:pPr>
        <w:ind w:left="1361" w:hanging="227"/>
      </w:pPr>
      <w:rPr>
        <w:rFonts w:ascii="StarSymbol" w:hAnsi="StarSymbol"/>
      </w:rPr>
    </w:lvl>
    <w:lvl w:ilvl="6">
      <w:numFmt w:val="bullet"/>
      <w:lvlText w:val=""/>
      <w:lvlJc w:val="left"/>
      <w:pPr>
        <w:ind w:left="1587" w:hanging="227"/>
      </w:pPr>
      <w:rPr>
        <w:rFonts w:ascii="StarSymbol" w:hAnsi="StarSymbol"/>
      </w:rPr>
    </w:lvl>
    <w:lvl w:ilvl="7">
      <w:numFmt w:val="bullet"/>
      <w:lvlText w:val=""/>
      <w:lvlJc w:val="left"/>
      <w:pPr>
        <w:ind w:left="1814" w:hanging="227"/>
      </w:pPr>
      <w:rPr>
        <w:rFonts w:ascii="StarSymbol" w:hAnsi="StarSymbol"/>
      </w:rPr>
    </w:lvl>
    <w:lvl w:ilvl="8">
      <w:numFmt w:val="bullet"/>
      <w:lvlText w:val=""/>
      <w:lvlJc w:val="left"/>
      <w:pPr>
        <w:ind w:left="2041" w:hanging="227"/>
      </w:pPr>
      <w:rPr>
        <w:rFonts w:ascii="StarSymbol" w:hAnsi="StarSymbol"/>
      </w:rPr>
    </w:lvl>
  </w:abstractNum>
  <w:abstractNum w:abstractNumId="4" w15:restartNumberingAfterBreak="0">
    <w:nsid w:val="275D4569"/>
    <w:multiLevelType w:val="multilevel"/>
    <w:tmpl w:val="3BD25910"/>
    <w:styleLink w:val="Numbering41"/>
    <w:lvl w:ilvl="0">
      <w:start w:val="1"/>
      <w:numFmt w:val="upperRoman"/>
      <w:lvlText w:val="%1."/>
      <w:lvlJc w:val="left"/>
      <w:pPr>
        <w:ind w:left="283" w:hanging="283"/>
      </w:pPr>
    </w:lvl>
    <w:lvl w:ilvl="1">
      <w:start w:val="2"/>
      <w:numFmt w:val="upperRoman"/>
      <w:lvlText w:val="%2."/>
      <w:lvlJc w:val="left"/>
      <w:pPr>
        <w:ind w:left="567" w:hanging="283"/>
      </w:pPr>
    </w:lvl>
    <w:lvl w:ilvl="2">
      <w:start w:val="3"/>
      <w:numFmt w:val="upperRoman"/>
      <w:lvlText w:val="%3."/>
      <w:lvlJc w:val="left"/>
      <w:pPr>
        <w:ind w:left="850" w:hanging="283"/>
      </w:pPr>
    </w:lvl>
    <w:lvl w:ilvl="3">
      <w:start w:val="4"/>
      <w:numFmt w:val="upperRoman"/>
      <w:lvlText w:val="%4."/>
      <w:lvlJc w:val="left"/>
      <w:pPr>
        <w:ind w:left="1134" w:hanging="283"/>
      </w:pPr>
    </w:lvl>
    <w:lvl w:ilvl="4">
      <w:start w:val="5"/>
      <w:numFmt w:val="upperRoman"/>
      <w:lvlText w:val="%5."/>
      <w:lvlJc w:val="left"/>
      <w:pPr>
        <w:ind w:left="1417" w:hanging="283"/>
      </w:pPr>
    </w:lvl>
    <w:lvl w:ilvl="5">
      <w:start w:val="6"/>
      <w:numFmt w:val="upperRoman"/>
      <w:lvlText w:val="%6."/>
      <w:lvlJc w:val="left"/>
      <w:pPr>
        <w:ind w:left="1701" w:hanging="283"/>
      </w:pPr>
    </w:lvl>
    <w:lvl w:ilvl="6">
      <w:start w:val="7"/>
      <w:numFmt w:val="upperRoman"/>
      <w:lvlText w:val="%7."/>
      <w:lvlJc w:val="left"/>
      <w:pPr>
        <w:ind w:left="1984" w:hanging="283"/>
      </w:pPr>
    </w:lvl>
    <w:lvl w:ilvl="7">
      <w:start w:val="8"/>
      <w:numFmt w:val="upperRoman"/>
      <w:lvlText w:val="%8."/>
      <w:lvlJc w:val="left"/>
      <w:pPr>
        <w:ind w:left="2268" w:hanging="283"/>
      </w:pPr>
    </w:lvl>
    <w:lvl w:ilvl="8">
      <w:start w:val="9"/>
      <w:numFmt w:val="upperRoman"/>
      <w:lvlText w:val="%9."/>
      <w:lvlJc w:val="left"/>
      <w:pPr>
        <w:ind w:left="2551" w:hanging="283"/>
      </w:pPr>
    </w:lvl>
  </w:abstractNum>
  <w:abstractNum w:abstractNumId="5" w15:restartNumberingAfterBreak="0">
    <w:nsid w:val="2D1C44FE"/>
    <w:multiLevelType w:val="multilevel"/>
    <w:tmpl w:val="101C7AA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09B6327"/>
    <w:multiLevelType w:val="multilevel"/>
    <w:tmpl w:val="323C6E20"/>
    <w:styleLink w:val="List3"/>
    <w:lvl w:ilvl="0">
      <w:numFmt w:val="bullet"/>
      <w:lvlText w:val="☑"/>
      <w:lvlJc w:val="left"/>
      <w:pPr>
        <w:ind w:left="224" w:hanging="224"/>
      </w:pPr>
      <w:rPr>
        <w:rFonts w:ascii="StarSymbol" w:hAnsi="StarSymbol"/>
      </w:rPr>
    </w:lvl>
    <w:lvl w:ilvl="1">
      <w:numFmt w:val="bullet"/>
      <w:lvlText w:val="□"/>
      <w:lvlJc w:val="left"/>
      <w:pPr>
        <w:ind w:left="448" w:hanging="224"/>
      </w:pPr>
      <w:rPr>
        <w:rFonts w:ascii="StarSymbol" w:hAnsi="StarSymbol"/>
      </w:rPr>
    </w:lvl>
    <w:lvl w:ilvl="2">
      <w:numFmt w:val="bullet"/>
      <w:lvlText w:val="☑"/>
      <w:lvlJc w:val="left"/>
      <w:pPr>
        <w:ind w:left="224" w:hanging="224"/>
      </w:pPr>
      <w:rPr>
        <w:rFonts w:ascii="StarSymbol" w:hAnsi="StarSymbol"/>
      </w:rPr>
    </w:lvl>
    <w:lvl w:ilvl="3">
      <w:numFmt w:val="bullet"/>
      <w:lvlText w:val="□"/>
      <w:lvlJc w:val="left"/>
      <w:pPr>
        <w:ind w:left="448" w:hanging="224"/>
      </w:pPr>
      <w:rPr>
        <w:rFonts w:ascii="StarSymbol" w:hAnsi="StarSymbol"/>
      </w:rPr>
    </w:lvl>
    <w:lvl w:ilvl="4">
      <w:numFmt w:val="bullet"/>
      <w:lvlText w:val="☑"/>
      <w:lvlJc w:val="left"/>
      <w:pPr>
        <w:ind w:left="224" w:hanging="224"/>
      </w:pPr>
      <w:rPr>
        <w:rFonts w:ascii="StarSymbol" w:hAnsi="StarSymbol"/>
      </w:rPr>
    </w:lvl>
    <w:lvl w:ilvl="5">
      <w:numFmt w:val="bullet"/>
      <w:lvlText w:val="□"/>
      <w:lvlJc w:val="left"/>
      <w:pPr>
        <w:ind w:left="448" w:hanging="224"/>
      </w:pPr>
      <w:rPr>
        <w:rFonts w:ascii="StarSymbol" w:hAnsi="StarSymbol"/>
      </w:rPr>
    </w:lvl>
    <w:lvl w:ilvl="6">
      <w:numFmt w:val="bullet"/>
      <w:lvlText w:val="☑"/>
      <w:lvlJc w:val="left"/>
      <w:pPr>
        <w:ind w:left="224" w:hanging="224"/>
      </w:pPr>
      <w:rPr>
        <w:rFonts w:ascii="StarSymbol" w:hAnsi="StarSymbol"/>
      </w:rPr>
    </w:lvl>
    <w:lvl w:ilvl="7">
      <w:numFmt w:val="bullet"/>
      <w:lvlText w:val="□"/>
      <w:lvlJc w:val="left"/>
      <w:pPr>
        <w:ind w:left="448" w:hanging="224"/>
      </w:pPr>
      <w:rPr>
        <w:rFonts w:ascii="StarSymbol" w:hAnsi="StarSymbol"/>
      </w:rPr>
    </w:lvl>
    <w:lvl w:ilvl="8">
      <w:numFmt w:val="bullet"/>
      <w:lvlText w:val="☑"/>
      <w:lvlJc w:val="left"/>
      <w:pPr>
        <w:ind w:left="224" w:hanging="224"/>
      </w:pPr>
      <w:rPr>
        <w:rFonts w:ascii="StarSymbol" w:hAnsi="StarSymbol"/>
      </w:rPr>
    </w:lvl>
  </w:abstractNum>
  <w:abstractNum w:abstractNumId="7" w15:restartNumberingAfterBreak="0">
    <w:nsid w:val="30CC3F6F"/>
    <w:multiLevelType w:val="multilevel"/>
    <w:tmpl w:val="8FCCFAA0"/>
    <w:styleLink w:val="List5"/>
    <w:lvl w:ilvl="0">
      <w:numFmt w:val="bullet"/>
      <w:lvlText w:val="✗"/>
      <w:lvlJc w:val="left"/>
      <w:pPr>
        <w:ind w:left="227" w:hanging="227"/>
      </w:pPr>
      <w:rPr>
        <w:rFonts w:ascii="StarSymbol" w:hAnsi="StarSymbol"/>
      </w:rPr>
    </w:lvl>
    <w:lvl w:ilvl="1">
      <w:numFmt w:val="bullet"/>
      <w:lvlText w:val="✗"/>
      <w:lvlJc w:val="left"/>
      <w:pPr>
        <w:ind w:left="454" w:hanging="227"/>
      </w:pPr>
      <w:rPr>
        <w:rFonts w:ascii="StarSymbol" w:hAnsi="StarSymbol"/>
      </w:rPr>
    </w:lvl>
    <w:lvl w:ilvl="2">
      <w:numFmt w:val="bullet"/>
      <w:lvlText w:val="✗"/>
      <w:lvlJc w:val="left"/>
      <w:pPr>
        <w:ind w:left="680" w:hanging="227"/>
      </w:pPr>
      <w:rPr>
        <w:rFonts w:ascii="StarSymbol" w:hAnsi="StarSymbol"/>
      </w:rPr>
    </w:lvl>
    <w:lvl w:ilvl="3">
      <w:numFmt w:val="bullet"/>
      <w:lvlText w:val="✗"/>
      <w:lvlJc w:val="left"/>
      <w:pPr>
        <w:ind w:left="907" w:hanging="227"/>
      </w:pPr>
      <w:rPr>
        <w:rFonts w:ascii="StarSymbol" w:hAnsi="StarSymbol"/>
      </w:rPr>
    </w:lvl>
    <w:lvl w:ilvl="4">
      <w:numFmt w:val="bullet"/>
      <w:lvlText w:val="✗"/>
      <w:lvlJc w:val="left"/>
      <w:pPr>
        <w:ind w:left="1134" w:hanging="227"/>
      </w:pPr>
      <w:rPr>
        <w:rFonts w:ascii="StarSymbol" w:hAnsi="StarSymbol"/>
      </w:rPr>
    </w:lvl>
    <w:lvl w:ilvl="5">
      <w:numFmt w:val="bullet"/>
      <w:lvlText w:val="✗"/>
      <w:lvlJc w:val="left"/>
      <w:pPr>
        <w:ind w:left="1361" w:hanging="227"/>
      </w:pPr>
      <w:rPr>
        <w:rFonts w:ascii="StarSymbol" w:hAnsi="StarSymbol"/>
      </w:rPr>
    </w:lvl>
    <w:lvl w:ilvl="6">
      <w:numFmt w:val="bullet"/>
      <w:lvlText w:val="✗"/>
      <w:lvlJc w:val="left"/>
      <w:pPr>
        <w:ind w:left="1587" w:hanging="227"/>
      </w:pPr>
      <w:rPr>
        <w:rFonts w:ascii="StarSymbol" w:hAnsi="StarSymbol"/>
      </w:rPr>
    </w:lvl>
    <w:lvl w:ilvl="7">
      <w:numFmt w:val="bullet"/>
      <w:lvlText w:val="✗"/>
      <w:lvlJc w:val="left"/>
      <w:pPr>
        <w:ind w:left="1814" w:hanging="227"/>
      </w:pPr>
      <w:rPr>
        <w:rFonts w:ascii="StarSymbol" w:hAnsi="StarSymbol"/>
      </w:rPr>
    </w:lvl>
    <w:lvl w:ilvl="8">
      <w:numFmt w:val="bullet"/>
      <w:lvlText w:val="✗"/>
      <w:lvlJc w:val="left"/>
      <w:pPr>
        <w:ind w:left="2041" w:hanging="227"/>
      </w:pPr>
      <w:rPr>
        <w:rFonts w:ascii="StarSymbol" w:hAnsi="StarSymbol"/>
      </w:rPr>
    </w:lvl>
  </w:abstractNum>
  <w:abstractNum w:abstractNumId="8" w15:restartNumberingAfterBreak="0">
    <w:nsid w:val="39FC275C"/>
    <w:multiLevelType w:val="multilevel"/>
    <w:tmpl w:val="73CAA3D2"/>
    <w:styleLink w:val="List2"/>
    <w:lvl w:ilvl="0">
      <w:numFmt w:val="bullet"/>
      <w:lvlText w:val="–"/>
      <w:lvlJc w:val="left"/>
      <w:pPr>
        <w:ind w:left="170" w:hanging="170"/>
      </w:pPr>
      <w:rPr>
        <w:rFonts w:ascii="StarSymbol" w:hAnsi="StarSymbol"/>
      </w:rPr>
    </w:lvl>
    <w:lvl w:ilvl="1">
      <w:numFmt w:val="bullet"/>
      <w:lvlText w:val="–"/>
      <w:lvlJc w:val="left"/>
      <w:pPr>
        <w:ind w:left="340" w:hanging="170"/>
      </w:pPr>
      <w:rPr>
        <w:rFonts w:ascii="StarSymbol" w:hAnsi="StarSymbol"/>
      </w:rPr>
    </w:lvl>
    <w:lvl w:ilvl="2">
      <w:numFmt w:val="bullet"/>
      <w:lvlText w:val="–"/>
      <w:lvlJc w:val="left"/>
      <w:pPr>
        <w:ind w:left="510" w:hanging="170"/>
      </w:pPr>
      <w:rPr>
        <w:rFonts w:ascii="StarSymbol" w:hAnsi="StarSymbol"/>
      </w:rPr>
    </w:lvl>
    <w:lvl w:ilvl="3">
      <w:numFmt w:val="bullet"/>
      <w:lvlText w:val="–"/>
      <w:lvlJc w:val="left"/>
      <w:pPr>
        <w:ind w:left="680" w:hanging="170"/>
      </w:pPr>
      <w:rPr>
        <w:rFonts w:ascii="StarSymbol" w:hAnsi="StarSymbol"/>
      </w:rPr>
    </w:lvl>
    <w:lvl w:ilvl="4">
      <w:numFmt w:val="bullet"/>
      <w:lvlText w:val="–"/>
      <w:lvlJc w:val="left"/>
      <w:pPr>
        <w:ind w:left="850" w:hanging="170"/>
      </w:pPr>
      <w:rPr>
        <w:rFonts w:ascii="StarSymbol" w:hAnsi="StarSymbol"/>
      </w:rPr>
    </w:lvl>
    <w:lvl w:ilvl="5">
      <w:numFmt w:val="bullet"/>
      <w:lvlText w:val="–"/>
      <w:lvlJc w:val="left"/>
      <w:pPr>
        <w:ind w:left="1020" w:hanging="170"/>
      </w:pPr>
      <w:rPr>
        <w:rFonts w:ascii="StarSymbol" w:hAnsi="StarSymbol"/>
      </w:rPr>
    </w:lvl>
    <w:lvl w:ilvl="6">
      <w:numFmt w:val="bullet"/>
      <w:lvlText w:val="–"/>
      <w:lvlJc w:val="left"/>
      <w:pPr>
        <w:ind w:left="1191" w:hanging="170"/>
      </w:pPr>
      <w:rPr>
        <w:rFonts w:ascii="StarSymbol" w:hAnsi="StarSymbol"/>
      </w:rPr>
    </w:lvl>
    <w:lvl w:ilvl="7">
      <w:numFmt w:val="bullet"/>
      <w:lvlText w:val="–"/>
      <w:lvlJc w:val="left"/>
      <w:pPr>
        <w:ind w:left="1361" w:hanging="170"/>
      </w:pPr>
      <w:rPr>
        <w:rFonts w:ascii="StarSymbol" w:hAnsi="StarSymbol"/>
      </w:rPr>
    </w:lvl>
    <w:lvl w:ilvl="8">
      <w:numFmt w:val="bullet"/>
      <w:lvlText w:val="–"/>
      <w:lvlJc w:val="left"/>
      <w:pPr>
        <w:ind w:left="1531" w:hanging="170"/>
      </w:pPr>
      <w:rPr>
        <w:rFonts w:ascii="StarSymbol" w:hAnsi="StarSymbol"/>
      </w:rPr>
    </w:lvl>
  </w:abstractNum>
  <w:abstractNum w:abstractNumId="9" w15:restartNumberingAfterBreak="0">
    <w:nsid w:val="3D2B4DE9"/>
    <w:multiLevelType w:val="multilevel"/>
    <w:tmpl w:val="3C58639A"/>
    <w:styleLink w:val="Numbering11"/>
    <w:lvl w:ilvl="0">
      <w:start w:val="1"/>
      <w:numFmt w:val="decimal"/>
      <w:lvlText w:val="%1."/>
      <w:lvlJc w:val="left"/>
      <w:pPr>
        <w:ind w:left="283" w:hanging="283"/>
      </w:pPr>
    </w:lvl>
    <w:lvl w:ilvl="1">
      <w:start w:val="1"/>
      <w:numFmt w:val="decimal"/>
      <w:lvlText w:val="%2."/>
      <w:lvlJc w:val="left"/>
      <w:pPr>
        <w:ind w:left="567" w:hanging="283"/>
      </w:pPr>
    </w:lvl>
    <w:lvl w:ilvl="2">
      <w:start w:val="1"/>
      <w:numFmt w:val="decimal"/>
      <w:lvlText w:val="%3."/>
      <w:lvlJc w:val="left"/>
      <w:pPr>
        <w:ind w:left="850" w:hanging="283"/>
      </w:pPr>
    </w:lvl>
    <w:lvl w:ilvl="3">
      <w:start w:val="1"/>
      <w:numFmt w:val="decimal"/>
      <w:lvlText w:val="%4."/>
      <w:lvlJc w:val="left"/>
      <w:pPr>
        <w:ind w:left="1134" w:hanging="283"/>
      </w:pPr>
    </w:lvl>
    <w:lvl w:ilvl="4">
      <w:start w:val="1"/>
      <w:numFmt w:val="decimal"/>
      <w:lvlText w:val="%5."/>
      <w:lvlJc w:val="left"/>
      <w:pPr>
        <w:ind w:left="1417" w:hanging="283"/>
      </w:pPr>
    </w:lvl>
    <w:lvl w:ilvl="5">
      <w:start w:val="1"/>
      <w:numFmt w:val="decimal"/>
      <w:lvlText w:val="%6."/>
      <w:lvlJc w:val="left"/>
      <w:pPr>
        <w:ind w:left="1701" w:hanging="283"/>
      </w:pPr>
    </w:lvl>
    <w:lvl w:ilvl="6">
      <w:start w:val="1"/>
      <w:numFmt w:val="decimal"/>
      <w:lvlText w:val="%7."/>
      <w:lvlJc w:val="left"/>
      <w:pPr>
        <w:ind w:left="1984" w:hanging="283"/>
      </w:pPr>
    </w:lvl>
    <w:lvl w:ilvl="7">
      <w:start w:val="1"/>
      <w:numFmt w:val="decimal"/>
      <w:lvlText w:val="%8."/>
      <w:lvlJc w:val="left"/>
      <w:pPr>
        <w:ind w:left="2268" w:hanging="283"/>
      </w:pPr>
    </w:lvl>
    <w:lvl w:ilvl="8">
      <w:start w:val="1"/>
      <w:numFmt w:val="decimal"/>
      <w:lvlText w:val="%9."/>
      <w:lvlJc w:val="left"/>
      <w:pPr>
        <w:ind w:left="2551" w:hanging="283"/>
      </w:pPr>
    </w:lvl>
  </w:abstractNum>
  <w:abstractNum w:abstractNumId="10" w15:restartNumberingAfterBreak="0">
    <w:nsid w:val="3FBD03CC"/>
    <w:multiLevelType w:val="multilevel"/>
    <w:tmpl w:val="9BD0FC0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1" w15:restartNumberingAfterBreak="0">
    <w:nsid w:val="4EAF562C"/>
    <w:multiLevelType w:val="multilevel"/>
    <w:tmpl w:val="38DCCA44"/>
    <w:styleLink w:val="Numbering31"/>
    <w:lvl w:ilvl="0">
      <w:start w:val="1"/>
      <w:numFmt w:val="decimal"/>
      <w:lvlText w:val="%1"/>
      <w:lvlJc w:val="left"/>
      <w:pPr>
        <w:ind w:left="1701" w:hanging="1701"/>
      </w:pPr>
    </w:lvl>
    <w:lvl w:ilvl="1">
      <w:start w:val="2"/>
      <w:numFmt w:val="decimal"/>
      <w:lvlText w:val="%2"/>
      <w:lvlJc w:val="left"/>
      <w:pPr>
        <w:ind w:left="3402" w:hanging="1701"/>
      </w:pPr>
    </w:lvl>
    <w:lvl w:ilvl="2">
      <w:start w:val="3"/>
      <w:numFmt w:val="decimal"/>
      <w:lvlText w:val="%3"/>
      <w:lvlJc w:val="left"/>
      <w:pPr>
        <w:ind w:left="5103" w:hanging="1701"/>
      </w:pPr>
    </w:lvl>
    <w:lvl w:ilvl="3">
      <w:start w:val="4"/>
      <w:numFmt w:val="decimal"/>
      <w:lvlText w:val="%4"/>
      <w:lvlJc w:val="left"/>
      <w:pPr>
        <w:ind w:left="6804" w:hanging="1701"/>
      </w:pPr>
    </w:lvl>
    <w:lvl w:ilvl="4">
      <w:start w:val="5"/>
      <w:numFmt w:val="decimal"/>
      <w:lvlText w:val="%5"/>
      <w:lvlJc w:val="left"/>
      <w:pPr>
        <w:ind w:left="8505" w:hanging="1701"/>
      </w:pPr>
    </w:lvl>
    <w:lvl w:ilvl="5">
      <w:start w:val="6"/>
      <w:numFmt w:val="decimal"/>
      <w:lvlText w:val="%6"/>
      <w:lvlJc w:val="left"/>
      <w:pPr>
        <w:ind w:left="10206" w:hanging="1701"/>
      </w:pPr>
    </w:lvl>
    <w:lvl w:ilvl="6">
      <w:start w:val="7"/>
      <w:numFmt w:val="decimal"/>
      <w:lvlText w:val="%7"/>
      <w:lvlJc w:val="left"/>
      <w:pPr>
        <w:ind w:left="11907" w:hanging="1701"/>
      </w:pPr>
    </w:lvl>
    <w:lvl w:ilvl="7">
      <w:start w:val="8"/>
      <w:numFmt w:val="decimal"/>
      <w:lvlText w:val="%8"/>
      <w:lvlJc w:val="left"/>
      <w:pPr>
        <w:ind w:left="13607" w:hanging="1701"/>
      </w:pPr>
    </w:lvl>
    <w:lvl w:ilvl="8">
      <w:start w:val="9"/>
      <w:numFmt w:val="decimal"/>
      <w:lvlText w:val="%9"/>
      <w:lvlJc w:val="left"/>
      <w:pPr>
        <w:ind w:left="15309" w:hanging="1701"/>
      </w:pPr>
    </w:lvl>
  </w:abstractNum>
  <w:abstractNum w:abstractNumId="12" w15:restartNumberingAfterBreak="0">
    <w:nsid w:val="5283423A"/>
    <w:multiLevelType w:val="multilevel"/>
    <w:tmpl w:val="D890A72A"/>
    <w:styleLink w:val="Numbering21"/>
    <w:lvl w:ilvl="0">
      <w:start w:val="1"/>
      <w:numFmt w:val="decimal"/>
      <w:lvlText w:val="%1"/>
      <w:lvlJc w:val="left"/>
      <w:pPr>
        <w:ind w:left="283" w:hanging="283"/>
      </w:pPr>
    </w:lvl>
    <w:lvl w:ilvl="1">
      <w:start w:val="2"/>
      <w:numFmt w:val="decimal"/>
      <w:lvlText w:val="%2"/>
      <w:lvlJc w:val="left"/>
      <w:pPr>
        <w:ind w:left="566" w:hanging="283"/>
      </w:pPr>
    </w:lvl>
    <w:lvl w:ilvl="2">
      <w:start w:val="3"/>
      <w:numFmt w:val="decimal"/>
      <w:lvlText w:val="%3"/>
      <w:lvlJc w:val="left"/>
      <w:pPr>
        <w:ind w:left="1133" w:hanging="567"/>
      </w:pPr>
    </w:lvl>
    <w:lvl w:ilvl="3">
      <w:start w:val="4"/>
      <w:numFmt w:val="decimal"/>
      <w:lvlText w:val="%4"/>
      <w:lvlJc w:val="left"/>
      <w:pPr>
        <w:ind w:left="1841" w:hanging="709"/>
      </w:pPr>
    </w:lvl>
    <w:lvl w:ilvl="4">
      <w:start w:val="5"/>
      <w:numFmt w:val="decimal"/>
      <w:lvlText w:val="%5"/>
      <w:lvlJc w:val="left"/>
      <w:pPr>
        <w:ind w:left="2692" w:hanging="850"/>
      </w:pPr>
    </w:lvl>
    <w:lvl w:ilvl="5">
      <w:start w:val="6"/>
      <w:numFmt w:val="decimal"/>
      <w:lvlText w:val="%6"/>
      <w:lvlJc w:val="left"/>
      <w:pPr>
        <w:ind w:left="3713" w:hanging="1021"/>
      </w:pPr>
    </w:lvl>
    <w:lvl w:ilvl="6">
      <w:start w:val="7"/>
      <w:numFmt w:val="decimal"/>
      <w:lvlText w:val="%7"/>
      <w:lvlJc w:val="left"/>
      <w:pPr>
        <w:ind w:left="5017" w:hanging="1304"/>
      </w:pPr>
    </w:lvl>
    <w:lvl w:ilvl="7">
      <w:start w:val="8"/>
      <w:numFmt w:val="decimal"/>
      <w:lvlText w:val="%8"/>
      <w:lvlJc w:val="left"/>
      <w:pPr>
        <w:ind w:left="6491" w:hanging="1474"/>
      </w:pPr>
    </w:lvl>
    <w:lvl w:ilvl="8">
      <w:start w:val="9"/>
      <w:numFmt w:val="decimal"/>
      <w:lvlText w:val="%9"/>
      <w:lvlJc w:val="left"/>
      <w:pPr>
        <w:ind w:left="8079" w:hanging="1588"/>
      </w:pPr>
    </w:lvl>
  </w:abstractNum>
  <w:abstractNum w:abstractNumId="13" w15:restartNumberingAfterBreak="0">
    <w:nsid w:val="6A964864"/>
    <w:multiLevelType w:val="multilevel"/>
    <w:tmpl w:val="B314AE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8"/>
  </w:num>
  <w:num w:numId="2">
    <w:abstractNumId w:val="6"/>
  </w:num>
  <w:num w:numId="3">
    <w:abstractNumId w:val="3"/>
  </w:num>
  <w:num w:numId="4">
    <w:abstractNumId w:val="7"/>
  </w:num>
  <w:num w:numId="5">
    <w:abstractNumId w:val="9"/>
  </w:num>
  <w:num w:numId="6">
    <w:abstractNumId w:val="12"/>
  </w:num>
  <w:num w:numId="7">
    <w:abstractNumId w:val="11"/>
  </w:num>
  <w:num w:numId="8">
    <w:abstractNumId w:val="4"/>
  </w:num>
  <w:num w:numId="9">
    <w:abstractNumId w:val="1"/>
  </w:num>
  <w:num w:numId="10">
    <w:abstractNumId w:val="0"/>
  </w:num>
  <w:num w:numId="11">
    <w:abstractNumId w:val="10"/>
  </w:num>
  <w:num w:numId="12">
    <w:abstractNumId w:val="5"/>
  </w:num>
  <w:num w:numId="13">
    <w:abstractNumId w:val="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useWord2013TrackBottomHyphenation" w:uri="http://schemas.microsoft.com/office/word" w:val="1"/>
  </w:compat>
  <w:rsids>
    <w:rsidRoot w:val="00754889"/>
    <w:rsid w:val="001002E8"/>
    <w:rsid w:val="00754889"/>
    <w:rsid w:val="008D073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872ACC-F0C0-4C64-8F62-89D2EB761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Lucida Sans Unicode" w:hAnsi="Times New Roman" w:cs="Tahoma"/>
        <w:color w:val="000000"/>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uppressAutoHyphens/>
    </w:pPr>
  </w:style>
  <w:style w:type="paragraph" w:styleId="Nagwek1">
    <w:name w:val="heading 1"/>
    <w:basedOn w:val="Heading"/>
    <w:next w:val="Textbody"/>
    <w:uiPriority w:val="9"/>
    <w:qFormat/>
    <w:pPr>
      <w:outlineLvl w:val="0"/>
    </w:pPr>
    <w:rPr>
      <w:b/>
      <w:bCs/>
    </w:rPr>
  </w:style>
  <w:style w:type="paragraph" w:styleId="Nagwek2">
    <w:name w:val="heading 2"/>
    <w:basedOn w:val="Heading"/>
    <w:next w:val="Textbody"/>
    <w:uiPriority w:val="9"/>
    <w:semiHidden/>
    <w:unhideWhenUsed/>
    <w:qFormat/>
    <w:pPr>
      <w:outlineLvl w:val="1"/>
    </w:pPr>
    <w:rPr>
      <w:b/>
      <w:bCs/>
      <w:i/>
      <w:iCs/>
    </w:rPr>
  </w:style>
  <w:style w:type="paragraph" w:styleId="Nagwek3">
    <w:name w:val="heading 3"/>
    <w:basedOn w:val="Heading"/>
    <w:next w:val="Textbody"/>
    <w:uiPriority w:val="9"/>
    <w:semiHidden/>
    <w:unhideWhenUsed/>
    <w:qFormat/>
    <w:pPr>
      <w:outlineLvl w:val="2"/>
    </w:pPr>
    <w:rPr>
      <w:b/>
      <w:bCs/>
    </w:rPr>
  </w:style>
  <w:style w:type="paragraph" w:styleId="Nagwek4">
    <w:name w:val="heading 4"/>
    <w:basedOn w:val="Heading"/>
    <w:next w:val="Textbody"/>
    <w:uiPriority w:val="9"/>
    <w:semiHidden/>
    <w:unhideWhenUsed/>
    <w:qFormat/>
    <w:pPr>
      <w:outlineLvl w:val="3"/>
    </w:pPr>
    <w:rPr>
      <w:b/>
      <w:bCs/>
      <w:i/>
      <w:iCs/>
    </w:rPr>
  </w:style>
  <w:style w:type="paragraph" w:styleId="Nagwek5">
    <w:name w:val="heading 5"/>
    <w:basedOn w:val="Heading"/>
    <w:next w:val="Textbody"/>
    <w:uiPriority w:val="9"/>
    <w:semiHidden/>
    <w:unhideWhenUsed/>
    <w:qFormat/>
    <w:pPr>
      <w:outlineLvl w:val="4"/>
    </w:pPr>
    <w:rPr>
      <w:b/>
      <w:bCs/>
    </w:rPr>
  </w:style>
  <w:style w:type="paragraph" w:styleId="Nagwek6">
    <w:name w:val="heading 6"/>
    <w:basedOn w:val="Heading"/>
    <w:next w:val="Textbody"/>
    <w:uiPriority w:val="9"/>
    <w:semiHidden/>
    <w:unhideWhenUsed/>
    <w:qFormat/>
    <w:pPr>
      <w:outlineLvl w:val="5"/>
    </w:pPr>
    <w:rPr>
      <w:b/>
      <w:bCs/>
    </w:rPr>
  </w:style>
  <w:style w:type="paragraph" w:styleId="Nagwek7">
    <w:name w:val="heading 7"/>
    <w:basedOn w:val="Heading"/>
    <w:next w:val="Textbody"/>
    <w:pPr>
      <w:outlineLvl w:val="6"/>
    </w:pPr>
    <w:rPr>
      <w:b/>
      <w:bCs/>
    </w:rPr>
  </w:style>
  <w:style w:type="paragraph" w:styleId="Nagwek8">
    <w:name w:val="heading 8"/>
    <w:basedOn w:val="Heading"/>
    <w:next w:val="Textbody"/>
    <w:pPr>
      <w:outlineLvl w:val="7"/>
    </w:pPr>
    <w:rPr>
      <w:b/>
      <w:bCs/>
    </w:rPr>
  </w:style>
  <w:style w:type="paragraph" w:styleId="Nagwek9">
    <w:name w:val="heading 9"/>
    <w:basedOn w:val="Heading"/>
    <w:next w:val="Textbody"/>
    <w:pPr>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suppressAutoHyphens/>
    </w:pPr>
  </w:style>
  <w:style w:type="paragraph" w:customStyle="1" w:styleId="Heading">
    <w:name w:val="Heading"/>
    <w:basedOn w:val="Standard"/>
    <w:pPr>
      <w:suppressLineNumbers/>
      <w:tabs>
        <w:tab w:val="center" w:pos="4818"/>
        <w:tab w:val="right" w:pos="9637"/>
      </w:tabs>
    </w:pPr>
  </w:style>
  <w:style w:type="paragraph" w:customStyle="1" w:styleId="Textbody">
    <w:name w:val="Text body"/>
    <w:basedOn w:val="Standard"/>
    <w:pPr>
      <w:spacing w:after="120"/>
    </w:pPr>
  </w:style>
  <w:style w:type="paragraph" w:styleId="Zwrotgrzecznociowy">
    <w:name w:val="Salutation"/>
    <w:basedOn w:val="Standard"/>
    <w:pPr>
      <w:suppressLineNumbers/>
    </w:pPr>
  </w:style>
  <w:style w:type="paragraph" w:customStyle="1" w:styleId="Firstlineindent">
    <w:name w:val="First line indent"/>
    <w:basedOn w:val="Textbody"/>
    <w:pPr>
      <w:ind w:firstLine="283"/>
    </w:pPr>
  </w:style>
  <w:style w:type="paragraph" w:customStyle="1" w:styleId="Hangingindent">
    <w:name w:val="Hanging indent"/>
    <w:basedOn w:val="Textbody"/>
    <w:pPr>
      <w:tabs>
        <w:tab w:val="left" w:pos="567"/>
      </w:tabs>
      <w:ind w:left="567" w:hanging="283"/>
    </w:pPr>
  </w:style>
  <w:style w:type="paragraph" w:customStyle="1" w:styleId="Heading10">
    <w:name w:val="Heading 10"/>
    <w:basedOn w:val="Heading"/>
    <w:next w:val="Textbody"/>
    <w:rPr>
      <w:b/>
      <w:bCs/>
    </w:rPr>
  </w:style>
  <w:style w:type="paragraph" w:customStyle="1" w:styleId="Marginalia">
    <w:name w:val="Marginalia"/>
    <w:basedOn w:val="Textbody"/>
    <w:pPr>
      <w:ind w:left="2268"/>
    </w:pPr>
  </w:style>
  <w:style w:type="paragraph" w:customStyle="1" w:styleId="ListIndent">
    <w:name w:val="List Indent"/>
    <w:basedOn w:val="Textbody"/>
    <w:pPr>
      <w:tabs>
        <w:tab w:val="left" w:pos="2835"/>
      </w:tabs>
      <w:ind w:left="2835" w:hanging="2551"/>
    </w:pPr>
  </w:style>
  <w:style w:type="paragraph" w:styleId="Legenda">
    <w:name w:val="caption"/>
    <w:basedOn w:val="Standard"/>
    <w:pPr>
      <w:suppressLineNumbers/>
      <w:spacing w:before="120" w:after="120"/>
    </w:pPr>
    <w:rPr>
      <w:i/>
      <w:iCs/>
      <w:sz w:val="20"/>
      <w:szCs w:val="20"/>
    </w:rPr>
  </w:style>
  <w:style w:type="paragraph" w:customStyle="1" w:styleId="Textbodyindent">
    <w:name w:val="Text body indent"/>
    <w:basedOn w:val="Textbody"/>
    <w:pPr>
      <w:ind w:left="283"/>
    </w:pPr>
  </w:style>
  <w:style w:type="paragraph" w:styleId="Podtytu">
    <w:name w:val="Subtitle"/>
    <w:basedOn w:val="Heading"/>
    <w:next w:val="Textbody"/>
    <w:uiPriority w:val="11"/>
    <w:qFormat/>
    <w:pPr>
      <w:jc w:val="center"/>
    </w:pPr>
    <w:rPr>
      <w:i/>
      <w:iCs/>
    </w:rPr>
  </w:style>
  <w:style w:type="paragraph" w:styleId="Tytu">
    <w:name w:val="Title"/>
    <w:basedOn w:val="Heading"/>
    <w:next w:val="Podtytu"/>
    <w:uiPriority w:val="10"/>
    <w:qFormat/>
    <w:pPr>
      <w:jc w:val="center"/>
    </w:pPr>
    <w:rPr>
      <w:b/>
      <w:bCs/>
      <w:sz w:val="36"/>
      <w:szCs w:val="36"/>
    </w:rPr>
  </w:style>
  <w:style w:type="paragraph" w:customStyle="1" w:styleId="Addressee">
    <w:name w:val="Addressee"/>
    <w:basedOn w:val="Standard"/>
    <w:pPr>
      <w:suppressLineNumbers/>
      <w:spacing w:after="60"/>
    </w:pPr>
  </w:style>
  <w:style w:type="paragraph" w:customStyle="1" w:styleId="BibliographyHeading">
    <w:name w:val="Bibliography Heading"/>
    <w:basedOn w:val="Heading"/>
    <w:rPr>
      <w:b/>
      <w:bCs/>
      <w:sz w:val="32"/>
      <w:szCs w:val="32"/>
    </w:rPr>
  </w:style>
  <w:style w:type="paragraph" w:customStyle="1" w:styleId="Index">
    <w:name w:val="Index"/>
    <w:basedOn w:val="Standard"/>
    <w:pPr>
      <w:suppressLineNumbers/>
    </w:pPr>
  </w:style>
  <w:style w:type="paragraph" w:customStyle="1" w:styleId="Bibliography1">
    <w:name w:val="Bibliography 1"/>
    <w:basedOn w:val="Index"/>
    <w:pPr>
      <w:tabs>
        <w:tab w:val="right" w:leader="dot" w:pos="9637"/>
      </w:tabs>
    </w:pPr>
  </w:style>
  <w:style w:type="paragraph" w:customStyle="1" w:styleId="Contents1">
    <w:name w:val="Contents 1"/>
    <w:basedOn w:val="Index"/>
    <w:pPr>
      <w:tabs>
        <w:tab w:val="right" w:leader="dot" w:pos="9637"/>
      </w:tabs>
    </w:pPr>
  </w:style>
  <w:style w:type="paragraph" w:customStyle="1" w:styleId="Contents10">
    <w:name w:val="Contents 10"/>
    <w:basedOn w:val="Index"/>
    <w:pPr>
      <w:tabs>
        <w:tab w:val="right" w:leader="dot" w:pos="9637"/>
      </w:tabs>
      <w:ind w:left="2547"/>
    </w:pPr>
  </w:style>
  <w:style w:type="paragraph" w:customStyle="1" w:styleId="Contents2">
    <w:name w:val="Contents 2"/>
    <w:basedOn w:val="Index"/>
    <w:pPr>
      <w:tabs>
        <w:tab w:val="right" w:leader="dot" w:pos="9637"/>
      </w:tabs>
      <w:ind w:left="283"/>
    </w:pPr>
  </w:style>
  <w:style w:type="paragraph" w:customStyle="1" w:styleId="Contents3">
    <w:name w:val="Contents 3"/>
    <w:basedOn w:val="Index"/>
    <w:pPr>
      <w:tabs>
        <w:tab w:val="right" w:leader="dot" w:pos="9637"/>
      </w:tabs>
      <w:ind w:left="566"/>
    </w:pPr>
  </w:style>
  <w:style w:type="paragraph" w:customStyle="1" w:styleId="Contents4">
    <w:name w:val="Contents 4"/>
    <w:basedOn w:val="Index"/>
    <w:pPr>
      <w:tabs>
        <w:tab w:val="right" w:leader="dot" w:pos="9637"/>
      </w:tabs>
      <w:ind w:left="849"/>
    </w:pPr>
  </w:style>
  <w:style w:type="paragraph" w:customStyle="1" w:styleId="Contents5">
    <w:name w:val="Contents 5"/>
    <w:basedOn w:val="Index"/>
    <w:pPr>
      <w:tabs>
        <w:tab w:val="right" w:leader="dot" w:pos="9637"/>
      </w:tabs>
      <w:ind w:left="1132"/>
    </w:pPr>
  </w:style>
  <w:style w:type="paragraph" w:customStyle="1" w:styleId="Contents6">
    <w:name w:val="Contents 6"/>
    <w:basedOn w:val="Index"/>
    <w:pPr>
      <w:tabs>
        <w:tab w:val="right" w:leader="dot" w:pos="9637"/>
      </w:tabs>
      <w:ind w:left="1415"/>
    </w:pPr>
  </w:style>
  <w:style w:type="paragraph" w:customStyle="1" w:styleId="Contents7">
    <w:name w:val="Contents 7"/>
    <w:basedOn w:val="Index"/>
    <w:pPr>
      <w:tabs>
        <w:tab w:val="right" w:leader="dot" w:pos="9637"/>
      </w:tabs>
      <w:ind w:left="1698"/>
    </w:pPr>
  </w:style>
  <w:style w:type="paragraph" w:customStyle="1" w:styleId="Contents8">
    <w:name w:val="Contents 8"/>
    <w:basedOn w:val="Index"/>
    <w:pPr>
      <w:tabs>
        <w:tab w:val="right" w:leader="dot" w:pos="9637"/>
      </w:tabs>
      <w:ind w:left="1981"/>
    </w:pPr>
  </w:style>
  <w:style w:type="paragraph" w:customStyle="1" w:styleId="Contents9">
    <w:name w:val="Contents 9"/>
    <w:basedOn w:val="Index"/>
    <w:pPr>
      <w:tabs>
        <w:tab w:val="right" w:leader="dot" w:pos="9637"/>
      </w:tabs>
      <w:ind w:left="2264"/>
    </w:pPr>
  </w:style>
  <w:style w:type="paragraph" w:customStyle="1" w:styleId="ContentsHeading">
    <w:name w:val="Contents Heading"/>
    <w:basedOn w:val="Heading"/>
    <w:rPr>
      <w:b/>
      <w:bCs/>
      <w:sz w:val="32"/>
      <w:szCs w:val="32"/>
    </w:rPr>
  </w:style>
  <w:style w:type="paragraph" w:customStyle="1" w:styleId="Endnote">
    <w:name w:val="Endnote"/>
    <w:basedOn w:val="Standard"/>
    <w:pPr>
      <w:suppressLineNumbers/>
      <w:ind w:left="283" w:hanging="283"/>
    </w:pPr>
    <w:rPr>
      <w:sz w:val="20"/>
      <w:szCs w:val="20"/>
    </w:rPr>
  </w:style>
  <w:style w:type="paragraph" w:customStyle="1" w:styleId="Drawing">
    <w:name w:val="Drawing"/>
    <w:basedOn w:val="Legenda"/>
  </w:style>
  <w:style w:type="paragraph" w:styleId="Stopka">
    <w:name w:val="footer"/>
    <w:basedOn w:val="Standard"/>
    <w:pPr>
      <w:suppressLineNumbers/>
      <w:tabs>
        <w:tab w:val="center" w:pos="4818"/>
        <w:tab w:val="right" w:pos="9637"/>
      </w:tabs>
    </w:pPr>
  </w:style>
  <w:style w:type="paragraph" w:customStyle="1" w:styleId="Footerright">
    <w:name w:val="Footer right"/>
    <w:basedOn w:val="Standard"/>
    <w:pPr>
      <w:suppressLineNumbers/>
      <w:tabs>
        <w:tab w:val="center" w:pos="4818"/>
        <w:tab w:val="right" w:pos="9637"/>
      </w:tabs>
    </w:pPr>
  </w:style>
  <w:style w:type="paragraph" w:customStyle="1" w:styleId="Footerleft">
    <w:name w:val="Footer left"/>
    <w:basedOn w:val="Standard"/>
    <w:pPr>
      <w:suppressLineNumbers/>
      <w:tabs>
        <w:tab w:val="center" w:pos="4818"/>
        <w:tab w:val="right" w:pos="9637"/>
      </w:tabs>
    </w:pPr>
  </w:style>
  <w:style w:type="paragraph" w:customStyle="1" w:styleId="Footnote">
    <w:name w:val="Footnote"/>
    <w:basedOn w:val="Standard"/>
    <w:pPr>
      <w:suppressLineNumbers/>
      <w:ind w:left="283" w:hanging="283"/>
    </w:pPr>
    <w:rPr>
      <w:sz w:val="20"/>
      <w:szCs w:val="20"/>
    </w:rPr>
  </w:style>
  <w:style w:type="paragraph" w:customStyle="1" w:styleId="Framecontents">
    <w:name w:val="Frame contents"/>
    <w:basedOn w:val="Textbody"/>
  </w:style>
  <w:style w:type="paragraph" w:customStyle="1" w:styleId="Headerleft">
    <w:name w:val="Header left"/>
    <w:basedOn w:val="Standard"/>
    <w:pPr>
      <w:suppressLineNumbers/>
      <w:tabs>
        <w:tab w:val="center" w:pos="4818"/>
        <w:tab w:val="right" w:pos="9637"/>
      </w:tabs>
    </w:pPr>
  </w:style>
  <w:style w:type="paragraph" w:customStyle="1" w:styleId="Headerright">
    <w:name w:val="Header right"/>
    <w:basedOn w:val="Standard"/>
    <w:pPr>
      <w:suppressLineNumbers/>
      <w:tabs>
        <w:tab w:val="center" w:pos="4818"/>
        <w:tab w:val="right" w:pos="9637"/>
      </w:tabs>
    </w:pPr>
  </w:style>
  <w:style w:type="paragraph" w:customStyle="1" w:styleId="HorizontalLine">
    <w:name w:val="Horizontal Line"/>
    <w:basedOn w:val="Standard"/>
    <w:next w:val="Textbody"/>
    <w:pPr>
      <w:suppressLineNumbers/>
      <w:spacing w:after="283"/>
    </w:pPr>
    <w:rPr>
      <w:sz w:val="12"/>
      <w:szCs w:val="12"/>
    </w:rPr>
  </w:style>
  <w:style w:type="paragraph" w:customStyle="1" w:styleId="Illustration">
    <w:name w:val="Illustration"/>
    <w:basedOn w:val="Legenda"/>
  </w:style>
  <w:style w:type="paragraph" w:customStyle="1" w:styleId="IllustrationIndex1">
    <w:name w:val="Illustration Index 1"/>
    <w:basedOn w:val="Index"/>
    <w:pPr>
      <w:tabs>
        <w:tab w:val="right" w:leader="dot" w:pos="9637"/>
      </w:tabs>
    </w:pPr>
  </w:style>
  <w:style w:type="paragraph" w:customStyle="1" w:styleId="IllustrationIndexHeading">
    <w:name w:val="Illustration Index Heading"/>
    <w:basedOn w:val="Heading"/>
    <w:rPr>
      <w:b/>
      <w:bCs/>
      <w:sz w:val="32"/>
      <w:szCs w:val="32"/>
    </w:rPr>
  </w:style>
  <w:style w:type="paragraph" w:styleId="Indeks1">
    <w:name w:val="index 1"/>
    <w:basedOn w:val="Index"/>
  </w:style>
  <w:style w:type="paragraph" w:styleId="Indeks2">
    <w:name w:val="index 2"/>
    <w:basedOn w:val="Index"/>
    <w:pPr>
      <w:ind w:left="283"/>
    </w:pPr>
  </w:style>
  <w:style w:type="paragraph" w:styleId="Indeks3">
    <w:name w:val="index 3"/>
    <w:basedOn w:val="Index"/>
    <w:pPr>
      <w:ind w:left="566"/>
    </w:pPr>
  </w:style>
  <w:style w:type="paragraph" w:styleId="Nagwekindeksu">
    <w:name w:val="index heading"/>
    <w:basedOn w:val="Heading"/>
    <w:rPr>
      <w:b/>
      <w:bCs/>
      <w:sz w:val="32"/>
      <w:szCs w:val="32"/>
    </w:rPr>
  </w:style>
  <w:style w:type="paragraph" w:customStyle="1" w:styleId="IndexSeparator">
    <w:name w:val="Index Separator"/>
    <w:basedOn w:val="Index"/>
  </w:style>
  <w:style w:type="paragraph" w:styleId="Lista">
    <w:name w:val="List"/>
    <w:basedOn w:val="Textbody"/>
  </w:style>
  <w:style w:type="paragraph" w:customStyle="1" w:styleId="List1">
    <w:name w:val="List 1"/>
    <w:basedOn w:val="Lista"/>
    <w:pPr>
      <w:ind w:left="360" w:hanging="360"/>
    </w:pPr>
  </w:style>
  <w:style w:type="paragraph" w:customStyle="1" w:styleId="List1Cont">
    <w:name w:val="List 1 Cont."/>
    <w:basedOn w:val="Lista"/>
    <w:pPr>
      <w:ind w:left="360"/>
    </w:pPr>
  </w:style>
  <w:style w:type="paragraph" w:customStyle="1" w:styleId="List1End">
    <w:name w:val="List 1 End"/>
    <w:basedOn w:val="Lista"/>
    <w:pPr>
      <w:spacing w:after="240"/>
      <w:ind w:left="360" w:hanging="360"/>
    </w:pPr>
  </w:style>
  <w:style w:type="paragraph" w:customStyle="1" w:styleId="List1Start">
    <w:name w:val="List 1 Start"/>
    <w:basedOn w:val="Lista"/>
    <w:pPr>
      <w:spacing w:before="240" w:after="0"/>
      <w:ind w:left="360" w:hanging="360"/>
    </w:pPr>
  </w:style>
  <w:style w:type="paragraph" w:styleId="Lista2">
    <w:name w:val="List 2"/>
    <w:basedOn w:val="Lista"/>
    <w:pPr>
      <w:ind w:left="720" w:hanging="360"/>
    </w:pPr>
  </w:style>
  <w:style w:type="paragraph" w:customStyle="1" w:styleId="List2Cont">
    <w:name w:val="List 2 Cont."/>
    <w:basedOn w:val="Lista"/>
    <w:pPr>
      <w:ind w:left="720"/>
    </w:pPr>
  </w:style>
  <w:style w:type="paragraph" w:customStyle="1" w:styleId="List2End">
    <w:name w:val="List 2 End"/>
    <w:basedOn w:val="Lista"/>
    <w:pPr>
      <w:spacing w:after="240"/>
      <w:ind w:left="720" w:hanging="360"/>
    </w:pPr>
  </w:style>
  <w:style w:type="paragraph" w:customStyle="1" w:styleId="List2Start">
    <w:name w:val="List 2 Start"/>
    <w:basedOn w:val="Lista"/>
    <w:pPr>
      <w:spacing w:before="240" w:after="0"/>
      <w:ind w:left="720" w:hanging="360"/>
    </w:pPr>
  </w:style>
  <w:style w:type="paragraph" w:styleId="Lista3">
    <w:name w:val="List 3"/>
    <w:basedOn w:val="Lista"/>
    <w:pPr>
      <w:ind w:left="1080" w:hanging="360"/>
    </w:pPr>
  </w:style>
  <w:style w:type="paragraph" w:customStyle="1" w:styleId="List3Cont">
    <w:name w:val="List 3 Cont."/>
    <w:basedOn w:val="Lista"/>
    <w:pPr>
      <w:ind w:left="1080"/>
    </w:pPr>
  </w:style>
  <w:style w:type="paragraph" w:customStyle="1" w:styleId="List3End">
    <w:name w:val="List 3 End"/>
    <w:basedOn w:val="Lista"/>
    <w:pPr>
      <w:spacing w:after="240"/>
      <w:ind w:left="1080" w:hanging="360"/>
    </w:pPr>
  </w:style>
  <w:style w:type="paragraph" w:customStyle="1" w:styleId="List3Start">
    <w:name w:val="List 3 Start"/>
    <w:basedOn w:val="Lista"/>
    <w:pPr>
      <w:spacing w:before="240" w:after="0"/>
      <w:ind w:left="1080" w:hanging="360"/>
    </w:pPr>
  </w:style>
  <w:style w:type="paragraph" w:styleId="Lista4">
    <w:name w:val="List 4"/>
    <w:basedOn w:val="Lista"/>
    <w:pPr>
      <w:ind w:left="1440" w:hanging="360"/>
    </w:pPr>
  </w:style>
  <w:style w:type="paragraph" w:customStyle="1" w:styleId="List4Cont">
    <w:name w:val="List 4 Cont."/>
    <w:basedOn w:val="Lista"/>
    <w:pPr>
      <w:ind w:left="1440"/>
    </w:pPr>
  </w:style>
  <w:style w:type="paragraph" w:customStyle="1" w:styleId="List4End">
    <w:name w:val="List 4 End"/>
    <w:basedOn w:val="Lista"/>
    <w:pPr>
      <w:spacing w:after="240"/>
      <w:ind w:left="1440" w:hanging="360"/>
    </w:pPr>
  </w:style>
  <w:style w:type="paragraph" w:customStyle="1" w:styleId="List4Start">
    <w:name w:val="List 4 Start"/>
    <w:basedOn w:val="Lista"/>
    <w:pPr>
      <w:spacing w:before="240" w:after="0"/>
      <w:ind w:left="1440" w:hanging="360"/>
    </w:pPr>
  </w:style>
  <w:style w:type="paragraph" w:styleId="Lista5">
    <w:name w:val="List 5"/>
    <w:basedOn w:val="Lista"/>
    <w:pPr>
      <w:ind w:left="1800" w:hanging="360"/>
    </w:pPr>
  </w:style>
  <w:style w:type="paragraph" w:customStyle="1" w:styleId="List5Cont">
    <w:name w:val="List 5 Cont."/>
    <w:basedOn w:val="Lista"/>
    <w:pPr>
      <w:ind w:left="1800"/>
    </w:pPr>
  </w:style>
  <w:style w:type="paragraph" w:customStyle="1" w:styleId="List5End">
    <w:name w:val="List 5 End"/>
    <w:basedOn w:val="Lista"/>
    <w:pPr>
      <w:spacing w:after="240"/>
      <w:ind w:left="1800" w:hanging="360"/>
    </w:pPr>
  </w:style>
  <w:style w:type="paragraph" w:customStyle="1" w:styleId="List5Start">
    <w:name w:val="List 5 Start"/>
    <w:basedOn w:val="Lista"/>
    <w:pPr>
      <w:spacing w:before="240" w:after="0"/>
      <w:ind w:left="1800" w:hanging="360"/>
    </w:pPr>
  </w:style>
  <w:style w:type="paragraph" w:customStyle="1" w:styleId="ListContents">
    <w:name w:val="List Contents"/>
    <w:basedOn w:val="Standard"/>
    <w:pPr>
      <w:ind w:left="567"/>
    </w:pPr>
  </w:style>
  <w:style w:type="paragraph" w:customStyle="1" w:styleId="ListHeading">
    <w:name w:val="List Heading"/>
    <w:basedOn w:val="Standard"/>
    <w:next w:val="ListContents"/>
  </w:style>
  <w:style w:type="paragraph" w:customStyle="1" w:styleId="Numbering1Cont">
    <w:name w:val="Numbering 1 Cont."/>
    <w:basedOn w:val="Lista"/>
    <w:pPr>
      <w:ind w:left="360"/>
    </w:pPr>
  </w:style>
  <w:style w:type="paragraph" w:customStyle="1" w:styleId="Numbering1">
    <w:name w:val="Numbering 1"/>
    <w:basedOn w:val="Lista"/>
    <w:pPr>
      <w:ind w:left="360" w:hanging="360"/>
    </w:pPr>
  </w:style>
  <w:style w:type="paragraph" w:customStyle="1" w:styleId="Numbering1End">
    <w:name w:val="Numbering 1 End"/>
    <w:basedOn w:val="Lista"/>
    <w:pPr>
      <w:spacing w:after="240"/>
      <w:ind w:left="360" w:hanging="360"/>
    </w:pPr>
  </w:style>
  <w:style w:type="paragraph" w:customStyle="1" w:styleId="Numbering1Start">
    <w:name w:val="Numbering 1 Start"/>
    <w:basedOn w:val="Lista"/>
    <w:pPr>
      <w:spacing w:before="240" w:after="0"/>
      <w:ind w:left="360" w:hanging="360"/>
    </w:pPr>
  </w:style>
  <w:style w:type="paragraph" w:customStyle="1" w:styleId="Numbering2">
    <w:name w:val="Numbering 2"/>
    <w:basedOn w:val="Lista"/>
    <w:pPr>
      <w:ind w:left="720" w:hanging="360"/>
    </w:pPr>
  </w:style>
  <w:style w:type="paragraph" w:customStyle="1" w:styleId="Numbering2Cont">
    <w:name w:val="Numbering 2 Cont."/>
    <w:basedOn w:val="Lista"/>
    <w:pPr>
      <w:ind w:left="720"/>
    </w:pPr>
  </w:style>
  <w:style w:type="paragraph" w:customStyle="1" w:styleId="Numbering2End">
    <w:name w:val="Numbering 2 End"/>
    <w:basedOn w:val="Lista"/>
    <w:pPr>
      <w:spacing w:after="240"/>
      <w:ind w:left="720" w:hanging="360"/>
    </w:pPr>
  </w:style>
  <w:style w:type="paragraph" w:customStyle="1" w:styleId="Numbering2Start">
    <w:name w:val="Numbering 2 Start"/>
    <w:basedOn w:val="Lista"/>
    <w:pPr>
      <w:spacing w:before="240" w:after="0"/>
      <w:ind w:left="720" w:hanging="360"/>
    </w:pPr>
  </w:style>
  <w:style w:type="paragraph" w:customStyle="1" w:styleId="Numbering3">
    <w:name w:val="Numbering 3"/>
    <w:basedOn w:val="Lista"/>
    <w:pPr>
      <w:ind w:left="1080" w:hanging="360"/>
    </w:pPr>
  </w:style>
  <w:style w:type="paragraph" w:customStyle="1" w:styleId="Numbering3Cont">
    <w:name w:val="Numbering 3 Cont."/>
    <w:basedOn w:val="Lista"/>
    <w:pPr>
      <w:ind w:left="1080"/>
    </w:pPr>
  </w:style>
  <w:style w:type="paragraph" w:customStyle="1" w:styleId="Numbering3End">
    <w:name w:val="Numbering 3 End"/>
    <w:basedOn w:val="Lista"/>
    <w:pPr>
      <w:spacing w:after="240"/>
      <w:ind w:left="1080" w:hanging="360"/>
    </w:pPr>
  </w:style>
  <w:style w:type="paragraph" w:customStyle="1" w:styleId="Numbering3Start">
    <w:name w:val="Numbering 3 Start"/>
    <w:basedOn w:val="Lista"/>
    <w:pPr>
      <w:spacing w:before="240" w:after="0"/>
      <w:ind w:left="1080" w:hanging="360"/>
    </w:pPr>
  </w:style>
  <w:style w:type="paragraph" w:customStyle="1" w:styleId="Numbering4">
    <w:name w:val="Numbering 4"/>
    <w:basedOn w:val="Lista"/>
    <w:pPr>
      <w:ind w:left="1440" w:hanging="360"/>
    </w:pPr>
  </w:style>
  <w:style w:type="paragraph" w:customStyle="1" w:styleId="Numbering4Cont">
    <w:name w:val="Numbering 4 Cont."/>
    <w:basedOn w:val="Lista"/>
    <w:pPr>
      <w:ind w:left="1440"/>
    </w:pPr>
  </w:style>
  <w:style w:type="paragraph" w:customStyle="1" w:styleId="Numbering4End">
    <w:name w:val="Numbering 4 End"/>
    <w:basedOn w:val="Lista"/>
    <w:pPr>
      <w:spacing w:after="240"/>
      <w:ind w:left="1440" w:hanging="360"/>
    </w:pPr>
  </w:style>
  <w:style w:type="paragraph" w:customStyle="1" w:styleId="Numbering4Start">
    <w:name w:val="Numbering 4 Start"/>
    <w:basedOn w:val="Lista"/>
    <w:pPr>
      <w:spacing w:before="240" w:after="0"/>
      <w:ind w:left="1440" w:hanging="360"/>
    </w:pPr>
  </w:style>
  <w:style w:type="paragraph" w:customStyle="1" w:styleId="Numbering5">
    <w:name w:val="Numbering 5"/>
    <w:basedOn w:val="Lista"/>
    <w:pPr>
      <w:ind w:left="1800" w:hanging="360"/>
    </w:pPr>
  </w:style>
  <w:style w:type="paragraph" w:customStyle="1" w:styleId="Numbering5Cont">
    <w:name w:val="Numbering 5 Cont."/>
    <w:basedOn w:val="Lista"/>
    <w:pPr>
      <w:ind w:left="1800"/>
    </w:pPr>
  </w:style>
  <w:style w:type="paragraph" w:customStyle="1" w:styleId="Numbering5End">
    <w:name w:val="Numbering 5 End"/>
    <w:basedOn w:val="Lista"/>
    <w:pPr>
      <w:spacing w:after="240"/>
      <w:ind w:left="1800" w:hanging="360"/>
    </w:pPr>
  </w:style>
  <w:style w:type="paragraph" w:customStyle="1" w:styleId="Numbering5Start">
    <w:name w:val="Numbering 5 Start"/>
    <w:basedOn w:val="Lista"/>
    <w:pPr>
      <w:spacing w:before="240" w:after="0"/>
      <w:ind w:left="1800" w:hanging="360"/>
    </w:pPr>
  </w:style>
  <w:style w:type="paragraph" w:customStyle="1" w:styleId="Objectindex1">
    <w:name w:val="Object index 1"/>
    <w:basedOn w:val="Index"/>
    <w:pPr>
      <w:tabs>
        <w:tab w:val="right" w:leader="dot" w:pos="9637"/>
      </w:tabs>
    </w:pPr>
  </w:style>
  <w:style w:type="paragraph" w:customStyle="1" w:styleId="Objectindexheading">
    <w:name w:val="Object index heading"/>
    <w:basedOn w:val="Heading"/>
    <w:rPr>
      <w:b/>
      <w:bCs/>
      <w:sz w:val="32"/>
      <w:szCs w:val="32"/>
    </w:rPr>
  </w:style>
  <w:style w:type="paragraph" w:customStyle="1" w:styleId="PreformattedText">
    <w:name w:val="Preformatted Text"/>
    <w:basedOn w:val="Standard"/>
    <w:rPr>
      <w:rFonts w:ascii="Courier New" w:eastAsia="Courier New" w:hAnsi="Courier New" w:cs="Courier New"/>
      <w:sz w:val="20"/>
      <w:szCs w:val="20"/>
    </w:rPr>
  </w:style>
  <w:style w:type="paragraph" w:customStyle="1" w:styleId="Quotations">
    <w:name w:val="Quotations"/>
    <w:basedOn w:val="Standard"/>
    <w:pPr>
      <w:spacing w:after="283"/>
      <w:ind w:left="567" w:right="567"/>
    </w:pPr>
  </w:style>
  <w:style w:type="paragraph" w:customStyle="1" w:styleId="Sender">
    <w:name w:val="Sender"/>
    <w:basedOn w:val="Standard"/>
    <w:pPr>
      <w:suppressLineNumbers/>
      <w:spacing w:after="60"/>
    </w:pPr>
  </w:style>
  <w:style w:type="paragraph" w:customStyle="1" w:styleId="Table">
    <w:name w:val="Table"/>
    <w:basedOn w:val="Legenda"/>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ableindex1">
    <w:name w:val="Table index 1"/>
    <w:basedOn w:val="Index"/>
    <w:pPr>
      <w:tabs>
        <w:tab w:val="right" w:leader="dot" w:pos="9637"/>
      </w:tabs>
    </w:pPr>
  </w:style>
  <w:style w:type="paragraph" w:customStyle="1" w:styleId="Tableindexheading">
    <w:name w:val="Table index heading"/>
    <w:basedOn w:val="Heading"/>
    <w:rPr>
      <w:b/>
      <w:bCs/>
      <w:sz w:val="32"/>
      <w:szCs w:val="32"/>
    </w:rPr>
  </w:style>
  <w:style w:type="paragraph" w:customStyle="1" w:styleId="Text">
    <w:name w:val="Text"/>
    <w:basedOn w:val="Legenda"/>
  </w:style>
  <w:style w:type="paragraph" w:customStyle="1" w:styleId="UserIndex1">
    <w:name w:val="User Index 1"/>
    <w:basedOn w:val="Index"/>
    <w:pPr>
      <w:tabs>
        <w:tab w:val="right" w:leader="dot" w:pos="9637"/>
      </w:tabs>
    </w:pPr>
  </w:style>
  <w:style w:type="paragraph" w:customStyle="1" w:styleId="UserIndex10">
    <w:name w:val="User Index 10"/>
    <w:basedOn w:val="Index"/>
    <w:pPr>
      <w:tabs>
        <w:tab w:val="right" w:leader="dot" w:pos="9637"/>
      </w:tabs>
      <w:ind w:left="2547"/>
    </w:pPr>
  </w:style>
  <w:style w:type="paragraph" w:customStyle="1" w:styleId="UserIndex2">
    <w:name w:val="User Index 2"/>
    <w:basedOn w:val="Index"/>
    <w:pPr>
      <w:tabs>
        <w:tab w:val="right" w:leader="dot" w:pos="9637"/>
      </w:tabs>
      <w:ind w:left="283"/>
    </w:pPr>
  </w:style>
  <w:style w:type="paragraph" w:customStyle="1" w:styleId="UserIndex3">
    <w:name w:val="User Index 3"/>
    <w:basedOn w:val="Index"/>
    <w:pPr>
      <w:tabs>
        <w:tab w:val="right" w:leader="dot" w:pos="9637"/>
      </w:tabs>
      <w:ind w:left="566"/>
    </w:pPr>
  </w:style>
  <w:style w:type="paragraph" w:customStyle="1" w:styleId="UserIndex4">
    <w:name w:val="User Index 4"/>
    <w:basedOn w:val="Index"/>
    <w:pPr>
      <w:tabs>
        <w:tab w:val="right" w:leader="dot" w:pos="9637"/>
      </w:tabs>
      <w:ind w:left="849"/>
    </w:pPr>
  </w:style>
  <w:style w:type="paragraph" w:customStyle="1" w:styleId="UserIndex5">
    <w:name w:val="User Index 5"/>
    <w:basedOn w:val="Index"/>
    <w:pPr>
      <w:tabs>
        <w:tab w:val="right" w:leader="dot" w:pos="9637"/>
      </w:tabs>
      <w:ind w:left="1132"/>
    </w:pPr>
  </w:style>
  <w:style w:type="paragraph" w:customStyle="1" w:styleId="UserIndex6">
    <w:name w:val="User Index 6"/>
    <w:basedOn w:val="Index"/>
    <w:pPr>
      <w:tabs>
        <w:tab w:val="right" w:leader="dot" w:pos="9637"/>
      </w:tabs>
      <w:ind w:left="1415"/>
    </w:pPr>
  </w:style>
  <w:style w:type="paragraph" w:customStyle="1" w:styleId="UserIndex7">
    <w:name w:val="User Index 7"/>
    <w:basedOn w:val="Index"/>
    <w:pPr>
      <w:tabs>
        <w:tab w:val="right" w:leader="dot" w:pos="9637"/>
      </w:tabs>
      <w:ind w:left="1698"/>
    </w:pPr>
  </w:style>
  <w:style w:type="paragraph" w:customStyle="1" w:styleId="UserIndex8">
    <w:name w:val="User Index 8"/>
    <w:basedOn w:val="Index"/>
    <w:pPr>
      <w:tabs>
        <w:tab w:val="right" w:leader="dot" w:pos="9637"/>
      </w:tabs>
      <w:ind w:left="1981"/>
    </w:pPr>
  </w:style>
  <w:style w:type="paragraph" w:customStyle="1" w:styleId="UserIndex9">
    <w:name w:val="User Index 9"/>
    <w:basedOn w:val="Index"/>
    <w:pPr>
      <w:tabs>
        <w:tab w:val="right" w:leader="dot" w:pos="9637"/>
      </w:tabs>
      <w:ind w:left="2264"/>
    </w:pPr>
  </w:style>
  <w:style w:type="paragraph" w:customStyle="1" w:styleId="UserIndexHeading">
    <w:name w:val="User Index Heading"/>
    <w:basedOn w:val="Heading"/>
    <w:rPr>
      <w:b/>
      <w:bCs/>
      <w:sz w:val="32"/>
      <w:szCs w:val="32"/>
    </w:rPr>
  </w:style>
  <w:style w:type="paragraph" w:styleId="Akapitzlist">
    <w:name w:val="List Paragraph"/>
    <w:basedOn w:val="Normalny"/>
    <w:pPr>
      <w:ind w:left="720"/>
    </w:pPr>
  </w:style>
  <w:style w:type="paragraph" w:styleId="NormalnyWeb">
    <w:name w:val="Normal (Web)"/>
    <w:basedOn w:val="Normalny"/>
    <w:pPr>
      <w:spacing w:after="142"/>
      <w:textAlignment w:val="auto"/>
    </w:pPr>
    <w:rPr>
      <w:rFonts w:eastAsia="Times New Roman" w:cs="Times New Roman"/>
      <w:color w:val="auto"/>
      <w:lang w:val="pl-PL" w:eastAsia="pl-PL" w:bidi="hi-IN"/>
    </w:rPr>
  </w:style>
  <w:style w:type="character" w:customStyle="1" w:styleId="BulletSymbols">
    <w:name w:val="Bullet Symbols"/>
    <w:rPr>
      <w:rFonts w:ascii="StarSymbol" w:eastAsia="StarSymbol" w:hAnsi="StarSymbol" w:cs="StarSymbol"/>
      <w:sz w:val="18"/>
      <w:szCs w:val="18"/>
    </w:rPr>
  </w:style>
  <w:style w:type="character" w:customStyle="1" w:styleId="Captioncharacters">
    <w:name w:val="Caption characters"/>
  </w:style>
  <w:style w:type="character" w:customStyle="1" w:styleId="Definition">
    <w:name w:val="Definition"/>
  </w:style>
  <w:style w:type="character" w:customStyle="1" w:styleId="DropCaps">
    <w:name w:val="Drop Caps"/>
  </w:style>
  <w:style w:type="character" w:customStyle="1" w:styleId="VisitedInternetLink">
    <w:name w:val="Visited Internet Link"/>
    <w:rPr>
      <w:color w:val="800000"/>
      <w:u w:val="single"/>
    </w:rPr>
  </w:style>
  <w:style w:type="character" w:styleId="Uwydatnienie">
    <w:name w:val="Emphasis"/>
    <w:rPr>
      <w:i/>
      <w:iCs/>
    </w:rPr>
  </w:style>
  <w:style w:type="character" w:customStyle="1" w:styleId="Endnoteanchor">
    <w:name w:val="Endnote anchor"/>
    <w:rPr>
      <w:position w:val="0"/>
      <w:vertAlign w:val="superscript"/>
    </w:rPr>
  </w:style>
  <w:style w:type="character" w:customStyle="1" w:styleId="EndnoteSymbol">
    <w:name w:val="Endnote Symbol"/>
  </w:style>
  <w:style w:type="character" w:customStyle="1" w:styleId="Example">
    <w:name w:val="Example"/>
    <w:rPr>
      <w:rFonts w:ascii="Courier New" w:eastAsia="Courier New" w:hAnsi="Courier New" w:cs="Courier New"/>
    </w:rPr>
  </w:style>
  <w:style w:type="character" w:customStyle="1" w:styleId="FootnoteSymbol">
    <w:name w:val="Footnote Symbol"/>
  </w:style>
  <w:style w:type="character" w:customStyle="1" w:styleId="Mainindexentry">
    <w:name w:val="Main index entry"/>
    <w:rPr>
      <w:b/>
      <w:bCs/>
    </w:rPr>
  </w:style>
  <w:style w:type="character" w:styleId="Numerstrony">
    <w:name w:val="page number"/>
  </w:style>
  <w:style w:type="character" w:customStyle="1" w:styleId="Rubies">
    <w:name w:val="Rubies"/>
    <w:rPr>
      <w:sz w:val="12"/>
      <w:szCs w:val="12"/>
      <w:u w:val="none"/>
      <w:em w:val="none"/>
    </w:rPr>
  </w:style>
  <w:style w:type="character" w:customStyle="1" w:styleId="SourceText">
    <w:name w:val="Source Text"/>
    <w:rPr>
      <w:rFonts w:ascii="Courier New" w:eastAsia="Courier New" w:hAnsi="Courier New" w:cs="Courier New"/>
    </w:rPr>
  </w:style>
  <w:style w:type="character" w:customStyle="1" w:styleId="StrongEmphasis">
    <w:name w:val="Strong Emphasis"/>
    <w:rPr>
      <w:b/>
      <w:bCs/>
    </w:rPr>
  </w:style>
  <w:style w:type="character" w:customStyle="1" w:styleId="UserEntry">
    <w:name w:val="User Entry"/>
    <w:rPr>
      <w:rFonts w:ascii="Courier New" w:eastAsia="Courier New" w:hAnsi="Courier New" w:cs="Courier New"/>
    </w:rPr>
  </w:style>
  <w:style w:type="character" w:customStyle="1" w:styleId="Footnoteanchor">
    <w:name w:val="Footnote anchor"/>
    <w:rPr>
      <w:position w:val="0"/>
      <w:vertAlign w:val="superscript"/>
    </w:rPr>
  </w:style>
  <w:style w:type="character" w:customStyle="1" w:styleId="IndexLink">
    <w:name w:val="Index Link"/>
  </w:style>
  <w:style w:type="character" w:customStyle="1" w:styleId="Internetlink">
    <w:name w:val="Internet link"/>
    <w:rPr>
      <w:color w:val="000080"/>
      <w:u w:val="single"/>
    </w:rPr>
  </w:style>
  <w:style w:type="character" w:customStyle="1" w:styleId="Linenumbering">
    <w:name w:val="Line numbering"/>
  </w:style>
  <w:style w:type="character" w:customStyle="1" w:styleId="NumberingSymbols">
    <w:name w:val="Numbering Symbols"/>
  </w:style>
  <w:style w:type="character" w:customStyle="1" w:styleId="Placeholder">
    <w:name w:val="Placeholder"/>
    <w:rPr>
      <w:smallCaps/>
      <w:color w:val="008080"/>
      <w:u w:val="dotted"/>
    </w:rPr>
  </w:style>
  <w:style w:type="character" w:customStyle="1" w:styleId="Citation">
    <w:name w:val="Citation"/>
    <w:rPr>
      <w:i/>
      <w:iCs/>
    </w:rPr>
  </w:style>
  <w:style w:type="character" w:customStyle="1" w:styleId="Teletype">
    <w:name w:val="Teletype"/>
    <w:rPr>
      <w:rFonts w:ascii="Courier New" w:eastAsia="Courier New" w:hAnsi="Courier New" w:cs="Courier New"/>
    </w:rPr>
  </w:style>
  <w:style w:type="character" w:customStyle="1" w:styleId="Variable">
    <w:name w:val="Variable"/>
    <w:rPr>
      <w:i/>
      <w:iCs/>
    </w:rPr>
  </w:style>
  <w:style w:type="character" w:customStyle="1" w:styleId="VerticalNumberingSymbols">
    <w:name w:val="Vertical Numbering Symbols"/>
    <w:rPr>
      <w:eastAsianLayout w:id="0"/>
    </w:rPr>
  </w:style>
  <w:style w:type="character" w:styleId="Hipercze">
    <w:name w:val="Hyperlink"/>
    <w:basedOn w:val="Domylnaczcionkaakapitu"/>
    <w:rPr>
      <w:color w:val="0000FF"/>
      <w:u w:val="single"/>
    </w:rPr>
  </w:style>
  <w:style w:type="numbering" w:customStyle="1" w:styleId="List2">
    <w:name w:val="List 2"/>
    <w:basedOn w:val="Bezlisty"/>
    <w:pPr>
      <w:numPr>
        <w:numId w:val="1"/>
      </w:numPr>
    </w:pPr>
  </w:style>
  <w:style w:type="numbering" w:customStyle="1" w:styleId="List3">
    <w:name w:val="List 3"/>
    <w:basedOn w:val="Bezlisty"/>
    <w:pPr>
      <w:numPr>
        <w:numId w:val="2"/>
      </w:numPr>
    </w:pPr>
  </w:style>
  <w:style w:type="numbering" w:customStyle="1" w:styleId="List4">
    <w:name w:val="List 4"/>
    <w:basedOn w:val="Bezlisty"/>
    <w:pPr>
      <w:numPr>
        <w:numId w:val="3"/>
      </w:numPr>
    </w:pPr>
  </w:style>
  <w:style w:type="numbering" w:customStyle="1" w:styleId="List5">
    <w:name w:val="List 5"/>
    <w:basedOn w:val="Bezlisty"/>
    <w:pPr>
      <w:numPr>
        <w:numId w:val="4"/>
      </w:numPr>
    </w:pPr>
  </w:style>
  <w:style w:type="numbering" w:customStyle="1" w:styleId="Numbering11">
    <w:name w:val="Numbering 1_1"/>
    <w:basedOn w:val="Bezlisty"/>
    <w:pPr>
      <w:numPr>
        <w:numId w:val="5"/>
      </w:numPr>
    </w:pPr>
  </w:style>
  <w:style w:type="numbering" w:customStyle="1" w:styleId="Numbering21">
    <w:name w:val="Numbering 2_1"/>
    <w:basedOn w:val="Bezlisty"/>
    <w:pPr>
      <w:numPr>
        <w:numId w:val="6"/>
      </w:numPr>
    </w:pPr>
  </w:style>
  <w:style w:type="numbering" w:customStyle="1" w:styleId="Numbering31">
    <w:name w:val="Numbering 3_1"/>
    <w:basedOn w:val="Bezlisty"/>
    <w:pPr>
      <w:numPr>
        <w:numId w:val="7"/>
      </w:numPr>
    </w:pPr>
  </w:style>
  <w:style w:type="numbering" w:customStyle="1" w:styleId="Numbering41">
    <w:name w:val="Numbering 4_1"/>
    <w:basedOn w:val="Bezlisty"/>
    <w:pPr>
      <w:numPr>
        <w:numId w:val="8"/>
      </w:numPr>
    </w:pPr>
  </w:style>
  <w:style w:type="numbering" w:customStyle="1" w:styleId="Numbering51">
    <w:name w:val="Numbering 5_1"/>
    <w:basedOn w:val="Bezlisty"/>
    <w:pPr>
      <w:numPr>
        <w:numId w:val="9"/>
      </w:numPr>
    </w:pPr>
  </w:style>
  <w:style w:type="numbering" w:customStyle="1" w:styleId="List11">
    <w:name w:val="List 1_1"/>
    <w:basedOn w:val="Bezlisty"/>
    <w:pPr>
      <w:numPr>
        <w:numId w:val="1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youtube.com/watch?v=mJVpsbZ1Ob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3535</Words>
  <Characters>21213</Characters>
  <Application>Microsoft Office Word</Application>
  <DocSecurity>0</DocSecurity>
  <Lines>176</Lines>
  <Paragraphs>49</Paragraphs>
  <ScaleCrop>false</ScaleCrop>
  <Company/>
  <LinksUpToDate>false</LinksUpToDate>
  <CharactersWithSpaces>24699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 Y</dc:creator>
  <cp:lastModifiedBy>Paula</cp:lastModifiedBy>
  <cp:revision>2</cp:revision>
  <cp:lastPrinted>2020-01-20T12:46:00Z</cp:lastPrinted>
  <dcterms:created xsi:type="dcterms:W3CDTF">2020-04-20T10:56:00Z</dcterms:created>
  <dcterms:modified xsi:type="dcterms:W3CDTF">2020-04-20T10:56:00Z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icense">
    <vt:lpwstr>Licensed to the Apache Software Foundation (ASF) under one 
or more contributor license agreements.  See the NOTICE file 
distributed with this work for additional information 
regarding copyright ownership.  The ASF licenses this file 
to you under the A</vt:lpwstr>
  </property>
</Properties>
</file>