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t>Załącznik nr 1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  <w:proofErr w:type="gramStart"/>
      <w:r w:rsidRPr="000A6A88">
        <w:rPr>
          <w:b/>
        </w:rPr>
        <w:t>WZÓR  FORMULARZA</w:t>
      </w:r>
      <w:proofErr w:type="gramEnd"/>
      <w:r w:rsidRPr="000A6A88">
        <w:rPr>
          <w:b/>
        </w:rPr>
        <w:t xml:space="preserve">  OFERTY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  <w:r w:rsidRPr="000A6A88">
        <w:rPr>
          <w:b/>
          <w:i/>
        </w:rPr>
        <w:t>Nazwa i adres firmy</w:t>
      </w:r>
      <w:bookmarkStart w:id="0" w:name="_GoBack"/>
      <w:bookmarkEnd w:id="0"/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rPr>
          <w:b/>
        </w:rPr>
        <w:t>Uzdrowiskowa Gmina Miejska Szczawno-Zdrój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  <w:t>ul. Kościuszki 17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</w:rPr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  <w:t>58-310 Szczawno-Zdrój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jc w:val="both"/>
        <w:rPr>
          <w:b/>
        </w:rPr>
      </w:pPr>
      <w:r w:rsidRPr="000A6A88">
        <w:tab/>
        <w:t xml:space="preserve">Nawiązując </w:t>
      </w:r>
      <w:r w:rsidR="00E060E4">
        <w:t>d</w:t>
      </w:r>
      <w:r w:rsidR="00F906B5">
        <w:t xml:space="preserve">o zapytania ofertowego z dnia </w:t>
      </w:r>
      <w:r w:rsidR="003D41B9">
        <w:t>0</w:t>
      </w:r>
      <w:r w:rsidR="005E1824">
        <w:t>3</w:t>
      </w:r>
      <w:r w:rsidRPr="000A6A88">
        <w:t>.1</w:t>
      </w:r>
      <w:r w:rsidR="003D41B9">
        <w:t>2</w:t>
      </w:r>
      <w:r w:rsidRPr="000A6A88">
        <w:t>.201</w:t>
      </w:r>
      <w:r w:rsidR="003D41B9">
        <w:t>8</w:t>
      </w:r>
      <w:r w:rsidRPr="000A6A88">
        <w:t xml:space="preserve"> r. w sprawie: „</w:t>
      </w:r>
      <w:r w:rsidRPr="000A6A88">
        <w:rPr>
          <w:b/>
        </w:rPr>
        <w:t>Sporządzania dokumentacji geodezyjno-kartograficznej dla potrzeb Uzdrowiskowej Gminy Miejs</w:t>
      </w:r>
      <w:r w:rsidR="00E060E4">
        <w:rPr>
          <w:b/>
        </w:rPr>
        <w:t>kiej Szczawno-Zdrój na rok</w:t>
      </w:r>
      <w:r w:rsidR="00124ECB">
        <w:rPr>
          <w:b/>
        </w:rPr>
        <w:t xml:space="preserve"> 201</w:t>
      </w:r>
      <w:r w:rsidR="003D41B9">
        <w:rPr>
          <w:b/>
        </w:rPr>
        <w:t>9</w:t>
      </w:r>
      <w:r w:rsidRPr="000A6A88">
        <w:rPr>
          <w:b/>
        </w:rPr>
        <w:t xml:space="preserve">.”, </w:t>
      </w:r>
      <w:r w:rsidRPr="000A6A88">
        <w:t xml:space="preserve">składam ofertę na wykonywanie </w:t>
      </w:r>
      <w:proofErr w:type="spellStart"/>
      <w:r w:rsidRPr="000A6A88">
        <w:t>nw</w:t>
      </w:r>
      <w:proofErr w:type="spellEnd"/>
      <w:r w:rsidRPr="000A6A88">
        <w:t xml:space="preserve"> prac.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Oferuję wykonywanie usług objętych zamówieniem, w terminie od dnia 1 stycznia 201</w:t>
      </w:r>
      <w:r w:rsidR="003D41B9">
        <w:t>9</w:t>
      </w:r>
      <w:r w:rsidR="00124ECB">
        <w:t xml:space="preserve"> </w:t>
      </w:r>
      <w:r w:rsidRPr="000A6A88">
        <w:t>r.  do dnia 31 grudnia 201</w:t>
      </w:r>
      <w:r w:rsidR="003D41B9">
        <w:t>9</w:t>
      </w:r>
      <w:r w:rsidRPr="000A6A88">
        <w:t xml:space="preserve"> r. wg bieżących potrzeb, na zlecenie zamawiającego.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Cena jednostkowa za sporządzenie dokumentacji w poszczególnych pozycjach przedmiotu zamówienia wynosi:</w:t>
      </w:r>
    </w:p>
    <w:p w:rsidR="006B3B8D" w:rsidRPr="000A6A88" w:rsidRDefault="006B3B8D" w:rsidP="006B3B8D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3923"/>
        <w:gridCol w:w="1620"/>
        <w:gridCol w:w="1205"/>
        <w:gridCol w:w="1804"/>
      </w:tblGrid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l.p.</w:t>
            </w:r>
          </w:p>
        </w:tc>
        <w:tc>
          <w:tcPr>
            <w:tcW w:w="3923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0A6A88">
              <w:rPr>
                <w:b/>
              </w:rPr>
              <w:t>Zakres prac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Cena netto (zł)</w:t>
            </w: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Podatek VAT (zł)</w:t>
            </w: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</w:rPr>
            </w:pPr>
            <w:r w:rsidRPr="000A6A88">
              <w:rPr>
                <w:b/>
              </w:rPr>
              <w:t>Cena brutto (zł)</w:t>
            </w: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0A6A88">
              <w:rPr>
                <w:b/>
              </w:rPr>
              <w:t>1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>Podział działki (bez wyrysów</w:t>
            </w:r>
            <w:proofErr w:type="gramStart"/>
            <w:r w:rsidRPr="00E060E4">
              <w:rPr>
                <w:b/>
              </w:rPr>
              <w:t xml:space="preserve">) </w:t>
            </w:r>
            <w:r w:rsidRPr="00E060E4">
              <w:t>:</w:t>
            </w:r>
            <w:proofErr w:type="gramEnd"/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/>
          <w:p w:rsidR="006B3B8D" w:rsidRPr="00E060E4" w:rsidRDefault="006B3B8D" w:rsidP="0052010B">
            <w:r w:rsidRPr="00E060E4">
              <w:t xml:space="preserve">za podział na dwie działki 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/>
          <w:p w:rsidR="006B3B8D" w:rsidRPr="00E060E4" w:rsidRDefault="006B3B8D" w:rsidP="0052010B">
            <w:r w:rsidRPr="00E060E4">
              <w:t xml:space="preserve">za wydzielenie każdej </w:t>
            </w:r>
            <w:proofErr w:type="gramStart"/>
            <w:r w:rsidRPr="00E060E4">
              <w:t>następnej  (</w:t>
            </w:r>
            <w:proofErr w:type="gramEnd"/>
            <w:r w:rsidRPr="00E060E4">
              <w:t>do 5 działek)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c)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3B8D" w:rsidRPr="00E060E4" w:rsidRDefault="006B3B8D" w:rsidP="0052010B">
            <w:pPr>
              <w:pStyle w:val="Nagwek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0E4">
              <w:rPr>
                <w:rFonts w:ascii="Times New Roman" w:hAnsi="Times New Roman" w:cs="Times New Roman"/>
                <w:sz w:val="24"/>
                <w:szCs w:val="24"/>
              </w:rPr>
              <w:t>za wydzielenie każdej następnej (powyżej 5 działek)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0A6A88">
              <w:rPr>
                <w:b/>
              </w:rPr>
              <w:t>2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Wznowienie znaków granicznych: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 xml:space="preserve">            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do 4 </w:t>
            </w:r>
            <w:proofErr w:type="gramStart"/>
            <w:r w:rsidRPr="00E060E4">
              <w:t>pierwszych  punktów</w:t>
            </w:r>
            <w:proofErr w:type="gramEnd"/>
            <w:r w:rsidRPr="00E060E4">
              <w:t xml:space="preserve">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 xml:space="preserve">   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następny punkt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3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</w:rPr>
            </w:pPr>
            <w:r w:rsidRPr="00E060E4">
              <w:rPr>
                <w:b/>
              </w:rPr>
              <w:t>Rozgraniczenie nieruchomości: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t>a)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do 4 punktów granicznych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</w:pPr>
            <w:r w:rsidRPr="000A6A88">
              <w:lastRenderedPageBreak/>
              <w:t>b)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  <w:r w:rsidRPr="00E060E4">
              <w:t>za każdy punkt następny powyżej 4 punktów</w:t>
            </w: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4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>Stabilizacja trwała punktów granicznych (kamieniem granitowym ze znakiem podziemnym</w:t>
            </w:r>
            <w:proofErr w:type="gramStart"/>
            <w:r w:rsidRPr="00E060E4">
              <w:rPr>
                <w:b/>
                <w:bCs/>
              </w:rPr>
              <w:t>):  od</w:t>
            </w:r>
            <w:proofErr w:type="gramEnd"/>
            <w:r w:rsidRPr="00E060E4">
              <w:rPr>
                <w:b/>
                <w:bCs/>
              </w:rPr>
              <w:t xml:space="preserve"> punktu trwale stabilizowanego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5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>Wytyczenie i wyliczenie powierzchni służebności gruntowej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6B3B8D" w:rsidRPr="000A6A88" w:rsidTr="0052010B">
        <w:tc>
          <w:tcPr>
            <w:tcW w:w="5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A6A88">
              <w:rPr>
                <w:b/>
              </w:rPr>
              <w:t>6</w:t>
            </w:r>
          </w:p>
        </w:tc>
        <w:tc>
          <w:tcPr>
            <w:tcW w:w="3923" w:type="dxa"/>
          </w:tcPr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 w:rsidRPr="00E060E4">
              <w:rPr>
                <w:b/>
                <w:bCs/>
              </w:rPr>
              <w:t xml:space="preserve">Wykonanie dokumentacji do zmiany użytków w działce </w:t>
            </w:r>
          </w:p>
          <w:p w:rsidR="006B3B8D" w:rsidRPr="00E060E4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</w:pPr>
          </w:p>
        </w:tc>
        <w:tc>
          <w:tcPr>
            <w:tcW w:w="1620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6B3B8D" w:rsidRPr="000A6A88" w:rsidRDefault="006B3B8D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  <w:tr w:rsidR="00F906B5" w:rsidRPr="000A6A88" w:rsidTr="0052010B">
        <w:tc>
          <w:tcPr>
            <w:tcW w:w="505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923" w:type="dxa"/>
          </w:tcPr>
          <w:p w:rsidR="00F906B5" w:rsidRPr="00E060E4" w:rsidRDefault="001D7A94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Wykonanie pomiaru, wyliczenie</w:t>
            </w:r>
            <w:r w:rsidR="00F906B5">
              <w:rPr>
                <w:b/>
                <w:bCs/>
              </w:rPr>
              <w:t xml:space="preserve"> powierzchni zabudowy i zajęcia terenu</w:t>
            </w:r>
          </w:p>
        </w:tc>
        <w:tc>
          <w:tcPr>
            <w:tcW w:w="1620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205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  <w:tc>
          <w:tcPr>
            <w:tcW w:w="1804" w:type="dxa"/>
          </w:tcPr>
          <w:p w:rsidR="00F906B5" w:rsidRPr="000A6A88" w:rsidRDefault="00F906B5" w:rsidP="0052010B">
            <w:pPr>
              <w:tabs>
                <w:tab w:val="left" w:pos="264"/>
              </w:tabs>
              <w:autoSpaceDE w:val="0"/>
              <w:autoSpaceDN w:val="0"/>
              <w:adjustRightInd w:val="0"/>
              <w:spacing w:line="360" w:lineRule="auto"/>
              <w:jc w:val="both"/>
            </w:pPr>
          </w:p>
        </w:tc>
      </w:tr>
    </w:tbl>
    <w:p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B8D"/>
    <w:rsid w:val="000653F7"/>
    <w:rsid w:val="001107F4"/>
    <w:rsid w:val="00124ECB"/>
    <w:rsid w:val="001D7A94"/>
    <w:rsid w:val="003D41B9"/>
    <w:rsid w:val="005E1824"/>
    <w:rsid w:val="006136B4"/>
    <w:rsid w:val="006B3B8D"/>
    <w:rsid w:val="007B2E87"/>
    <w:rsid w:val="00803254"/>
    <w:rsid w:val="008057FD"/>
    <w:rsid w:val="00A87DC9"/>
    <w:rsid w:val="00DB62FD"/>
    <w:rsid w:val="00E060E4"/>
    <w:rsid w:val="00E7331F"/>
    <w:rsid w:val="00F25E6D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6E1EB"/>
  <w15:docId w15:val="{D5EC1BE7-EC0D-419F-A797-BB6DD978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3B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3B8D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6B3B8D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B3B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B3B8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user</cp:lastModifiedBy>
  <cp:revision>2</cp:revision>
  <cp:lastPrinted>2018-12-03T09:47:00Z</cp:lastPrinted>
  <dcterms:created xsi:type="dcterms:W3CDTF">2018-12-03T09:56:00Z</dcterms:created>
  <dcterms:modified xsi:type="dcterms:W3CDTF">2018-12-03T09:56:00Z</dcterms:modified>
</cp:coreProperties>
</file>