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C3" w:rsidRDefault="00BE60C3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</w:p>
    <w:p w:rsidR="00BE60C3" w:rsidRDefault="00BE60C3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  <w:b/>
          <w:bCs/>
          <w:color w:val="000000"/>
          <w:sz w:val="64"/>
          <w:szCs w:val="64"/>
        </w:rPr>
      </w:pPr>
      <w:bookmarkStart w:id="0" w:name="_GoBack"/>
      <w:bookmarkEnd w:id="0"/>
      <w:r w:rsidRPr="00A23DDE">
        <w:rPr>
          <w:rFonts w:ascii="Times New Roman" w:hAnsi="Times New Roman" w:cs="Times New Roman"/>
          <w:b/>
          <w:bCs/>
          <w:color w:val="000000"/>
          <w:sz w:val="64"/>
          <w:szCs w:val="64"/>
        </w:rPr>
        <w:t>OBWIESZCZENIE</w:t>
      </w: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Miejskiej Komisji Wyborczej w Szczawnie-Zdroju</w:t>
      </w:r>
      <w:r w:rsidRPr="00A23DDE">
        <w:rPr>
          <w:rFonts w:ascii="Times New Roman" w:hAnsi="Times New Roman" w:cs="Times New Roman"/>
          <w:b/>
          <w:bCs/>
          <w:color w:val="000000"/>
        </w:rPr>
        <w:br/>
        <w:t>z dnia 3 października 2018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</w:rPr>
      </w:pPr>
    </w:p>
    <w:p w:rsidR="00B15C3E" w:rsidRPr="00A23DDE" w:rsidRDefault="00ED22F7">
      <w:pPr>
        <w:pStyle w:val="Standard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 xml:space="preserve">o zarejestrowanych </w:t>
      </w:r>
      <w:r w:rsidR="00E2177F" w:rsidRPr="00A23DDE">
        <w:rPr>
          <w:rFonts w:ascii="Times New Roman" w:hAnsi="Times New Roman" w:cs="Times New Roman"/>
          <w:b/>
          <w:bCs/>
          <w:color w:val="000000"/>
        </w:rPr>
        <w:t>kandydatach na burmistrza</w:t>
      </w:r>
      <w:r w:rsidR="00EB486C">
        <w:rPr>
          <w:rFonts w:ascii="Times New Roman" w:hAnsi="Times New Roman" w:cs="Times New Roman"/>
          <w:b/>
          <w:bCs/>
          <w:color w:val="000000"/>
        </w:rPr>
        <w:br/>
        <w:t xml:space="preserve">w </w:t>
      </w:r>
      <w:r w:rsidR="00B25538">
        <w:rPr>
          <w:rFonts w:ascii="Times New Roman" w:hAnsi="Times New Roman" w:cs="Times New Roman"/>
          <w:b/>
          <w:bCs/>
          <w:color w:val="000000"/>
        </w:rPr>
        <w:t xml:space="preserve">wyborach </w:t>
      </w:r>
      <w:r w:rsidRPr="00A23DDE">
        <w:rPr>
          <w:rFonts w:ascii="Times New Roman" w:hAnsi="Times New Roman" w:cs="Times New Roman"/>
          <w:b/>
          <w:bCs/>
          <w:color w:val="000000"/>
        </w:rPr>
        <w:t>Burmistrza Szczawna-Zdroju</w:t>
      </w:r>
      <w:r w:rsidR="00EB486C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A23DDE">
        <w:rPr>
          <w:rFonts w:ascii="Times New Roman" w:hAnsi="Times New Roman" w:cs="Times New Roman"/>
          <w:b/>
          <w:bCs/>
          <w:color w:val="000000"/>
        </w:rPr>
        <w:t>zarządzonych na dzień 21 października 2018 r.</w:t>
      </w:r>
    </w:p>
    <w:p w:rsidR="00B15C3E" w:rsidRPr="00A23DDE" w:rsidRDefault="00B15C3E">
      <w:pPr>
        <w:pStyle w:val="Standard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B15C3E" w:rsidRPr="00A23DDE" w:rsidRDefault="00B15C3E">
      <w:pPr>
        <w:pStyle w:val="Standard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:rsidR="00D6171F" w:rsidRDefault="00956356" w:rsidP="00806078">
      <w:pPr>
        <w:pStyle w:val="Standard"/>
        <w:ind w:firstLine="567"/>
        <w:jc w:val="both"/>
        <w:rPr>
          <w:rFonts w:ascii="Times New Roman" w:hAnsi="Times New Roman" w:cs="Times New Roman"/>
          <w:color w:val="000000"/>
        </w:rPr>
      </w:pPr>
      <w:r w:rsidRPr="00A23DDE">
        <w:rPr>
          <w:rFonts w:ascii="Times New Roman" w:hAnsi="Times New Roman" w:cs="Times New Roman"/>
          <w:color w:val="000000"/>
        </w:rPr>
        <w:t>Na podstawie art. 481 ustawy z dnia 5 stycznia 2011 r. – Kodeks wyborczy (</w:t>
      </w:r>
      <w:r w:rsidR="00433D5B" w:rsidRPr="00433D5B">
        <w:rPr>
          <w:rFonts w:ascii="Times New Roman" w:hAnsi="Times New Roman" w:cs="Times New Roman" w:hint="eastAsia"/>
          <w:color w:val="000000"/>
        </w:rPr>
        <w:t>Dz. U. z 2018 r. poz. 754, 1000 i 1349</w:t>
      </w:r>
      <w:r w:rsidRPr="00A23DDE">
        <w:rPr>
          <w:rFonts w:ascii="Times New Roman" w:hAnsi="Times New Roman" w:cs="Times New Roman"/>
          <w:color w:val="000000"/>
        </w:rPr>
        <w:t>) Miejska Komisja Wyborcza w Szczawnie-Zdroju podaje do wiadomości publicznej informację o zarejestrowanych kandydatach na burmistrza</w:t>
      </w:r>
      <w:r w:rsidR="003A36A4" w:rsidRPr="00A23DDE">
        <w:rPr>
          <w:rFonts w:ascii="Times New Roman" w:hAnsi="Times New Roman" w:cs="Times New Roman"/>
          <w:color w:val="000000"/>
        </w:rPr>
        <w:t xml:space="preserve"> </w:t>
      </w:r>
      <w:r w:rsidR="00B00A77">
        <w:rPr>
          <w:rFonts w:ascii="Times New Roman" w:hAnsi="Times New Roman" w:cs="Times New Roman"/>
          <w:bCs/>
          <w:color w:val="000000"/>
        </w:rPr>
        <w:t xml:space="preserve">w </w:t>
      </w:r>
      <w:r w:rsidR="00B25538">
        <w:rPr>
          <w:rFonts w:ascii="Times New Roman" w:hAnsi="Times New Roman" w:cs="Times New Roman"/>
          <w:bCs/>
          <w:color w:val="000000"/>
        </w:rPr>
        <w:t xml:space="preserve">wyborach </w:t>
      </w:r>
      <w:r w:rsidR="00ED22F7" w:rsidRPr="00A23DDE">
        <w:rPr>
          <w:rFonts w:ascii="Times New Roman" w:hAnsi="Times New Roman" w:cs="Times New Roman"/>
          <w:bCs/>
          <w:color w:val="000000"/>
        </w:rPr>
        <w:t>Burmistrza Szczawna-Zdroju zarządzonych na dzień 21 października 2018 r.</w:t>
      </w:r>
    </w:p>
    <w:tbl>
      <w:tblPr>
        <w:tblW w:w="10309" w:type="dxa"/>
        <w:tblInd w:w="279" w:type="dxa"/>
        <w:tblLayout w:type="fixed"/>
        <w:tblLook w:val="0000" w:firstRow="0" w:lastRow="0" w:firstColumn="0" w:lastColumn="0" w:noHBand="0" w:noVBand="0"/>
      </w:tblPr>
      <w:tblGrid>
        <w:gridCol w:w="709"/>
        <w:gridCol w:w="9600"/>
      </w:tblGrid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F52A14" w:rsidRPr="00A23DDE" w:rsidTr="00A23DDE">
        <w:tc>
          <w:tcPr>
            <w:tcW w:w="709" w:type="dxa"/>
            <w:shd w:val="clear" w:color="auto" w:fill="auto"/>
          </w:tcPr>
          <w:p w:rsidR="00F52A14" w:rsidRPr="00A23DDE" w:rsidRDefault="00F52A14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9600" w:type="dxa"/>
            <w:vMerge w:val="restart"/>
            <w:shd w:val="clear" w:color="auto" w:fill="auto"/>
          </w:tcPr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CZOCHER Arkadiusz Andrzej, lat 48, wykształcenie wyższe, nie należy do partii politycznej, zam. Szczawno-Zdrój,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zgłoszony przez KWW ARKADIUSZA CZOCHERA-KOCHAM SZCZAWNO-ZDRÓJ,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popierany przez: Stowarzyszenie Kocham Szczawno-Zdrój</w:t>
            </w:r>
          </w:p>
        </w:tc>
      </w:tr>
      <w:tr w:rsidR="00F52A14" w:rsidRPr="00A23DDE" w:rsidTr="00A23DDE">
        <w:trPr>
          <w:trHeight w:val="293"/>
        </w:trPr>
        <w:tc>
          <w:tcPr>
            <w:tcW w:w="709" w:type="dxa"/>
            <w:shd w:val="clear" w:color="auto" w:fill="auto"/>
          </w:tcPr>
          <w:p w:rsidR="00F52A14" w:rsidRPr="00A23DDE" w:rsidRDefault="00F52A14" w:rsidP="00C16841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600" w:type="dxa"/>
            <w:vMerge/>
            <w:shd w:val="clear" w:color="auto" w:fill="auto"/>
          </w:tcPr>
          <w:p w:rsidR="00F52A14" w:rsidRPr="00A23DDE" w:rsidRDefault="00F52A14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F52A14" w:rsidRPr="00A23DDE" w:rsidTr="00A23DDE">
        <w:tc>
          <w:tcPr>
            <w:tcW w:w="709" w:type="dxa"/>
            <w:shd w:val="clear" w:color="auto" w:fill="auto"/>
          </w:tcPr>
          <w:p w:rsidR="00F52A14" w:rsidRPr="00A23DDE" w:rsidRDefault="00F52A14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9600" w:type="dxa"/>
            <w:vMerge w:val="restart"/>
            <w:shd w:val="clear" w:color="auto" w:fill="auto"/>
          </w:tcPr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ĆMIKIEWICZ Marek Piotr, lat 55, wykształcenie wyższe, nie należy do partii politycznej, zam. Szczawno-Zdrój,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zgłoszony przez KOMITET WYBORCZY WYBORCÓW MARKA ĆMIKIEWICZA</w:t>
            </w:r>
          </w:p>
        </w:tc>
      </w:tr>
      <w:tr w:rsidR="00F52A14" w:rsidRPr="00A23DDE" w:rsidTr="00A23DDE">
        <w:trPr>
          <w:trHeight w:val="293"/>
        </w:trPr>
        <w:tc>
          <w:tcPr>
            <w:tcW w:w="709" w:type="dxa"/>
            <w:shd w:val="clear" w:color="auto" w:fill="auto"/>
          </w:tcPr>
          <w:p w:rsidR="00F52A14" w:rsidRPr="00A23DDE" w:rsidRDefault="00F52A14" w:rsidP="00C16841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600" w:type="dxa"/>
            <w:vMerge/>
            <w:shd w:val="clear" w:color="auto" w:fill="auto"/>
          </w:tcPr>
          <w:p w:rsidR="00F52A14" w:rsidRPr="00A23DDE" w:rsidRDefault="00F52A14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F52A14" w:rsidRPr="00A23DDE" w:rsidTr="00A23DDE">
        <w:tc>
          <w:tcPr>
            <w:tcW w:w="709" w:type="dxa"/>
            <w:shd w:val="clear" w:color="auto" w:fill="auto"/>
          </w:tcPr>
          <w:p w:rsidR="00F52A14" w:rsidRPr="00A23DDE" w:rsidRDefault="00F52A14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9600" w:type="dxa"/>
            <w:vMerge w:val="restart"/>
            <w:shd w:val="clear" w:color="auto" w:fill="auto"/>
          </w:tcPr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FEDORUK Marek Sylwester, lat 65, wykształcenie wyższe, nie należy do partii politycznej, zam. Szczawno-Zdrój,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zgłoszony przez KWW MARKA FEDORUKA</w:t>
            </w:r>
          </w:p>
        </w:tc>
      </w:tr>
      <w:tr w:rsidR="00F52A14" w:rsidRPr="00A23DDE" w:rsidTr="00A23DDE">
        <w:trPr>
          <w:trHeight w:val="293"/>
        </w:trPr>
        <w:tc>
          <w:tcPr>
            <w:tcW w:w="709" w:type="dxa"/>
            <w:shd w:val="clear" w:color="auto" w:fill="auto"/>
          </w:tcPr>
          <w:p w:rsidR="00F52A14" w:rsidRPr="00A23DDE" w:rsidRDefault="00F52A14" w:rsidP="00C16841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600" w:type="dxa"/>
            <w:vMerge/>
            <w:shd w:val="clear" w:color="auto" w:fill="auto"/>
          </w:tcPr>
          <w:p w:rsidR="00F52A14" w:rsidRPr="00A23DDE" w:rsidRDefault="00F52A14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F52A14" w:rsidRPr="00A23DDE" w:rsidTr="00A23DDE">
        <w:tc>
          <w:tcPr>
            <w:tcW w:w="709" w:type="dxa"/>
            <w:shd w:val="clear" w:color="auto" w:fill="auto"/>
          </w:tcPr>
          <w:p w:rsidR="00F52A14" w:rsidRPr="00A23DDE" w:rsidRDefault="00F52A14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9600" w:type="dxa"/>
            <w:vMerge w:val="restart"/>
            <w:shd w:val="clear" w:color="auto" w:fill="auto"/>
          </w:tcPr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STACHOWIAK Jarosław Henryk, lat 48, wykształcenie wyższe, nie należy do partii politycznej, zam. Szczawno-Zdrój,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zgłoszony przez KWW JAROSŁAWA STACHOWIAKA</w:t>
            </w:r>
          </w:p>
        </w:tc>
      </w:tr>
      <w:tr w:rsidR="00F52A14" w:rsidRPr="00A23DDE" w:rsidTr="00A23DDE">
        <w:trPr>
          <w:trHeight w:val="293"/>
        </w:trPr>
        <w:tc>
          <w:tcPr>
            <w:tcW w:w="709" w:type="dxa"/>
            <w:shd w:val="clear" w:color="auto" w:fill="auto"/>
          </w:tcPr>
          <w:p w:rsidR="00F52A14" w:rsidRPr="00A23DDE" w:rsidRDefault="00F52A14" w:rsidP="00C16841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600" w:type="dxa"/>
            <w:vMerge/>
            <w:shd w:val="clear" w:color="auto" w:fill="auto"/>
          </w:tcPr>
          <w:p w:rsidR="00F52A14" w:rsidRPr="00A23DDE" w:rsidRDefault="00F52A14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F52A14" w:rsidRPr="00A23DDE" w:rsidTr="00A23DDE">
        <w:tc>
          <w:tcPr>
            <w:tcW w:w="709" w:type="dxa"/>
            <w:shd w:val="clear" w:color="auto" w:fill="auto"/>
          </w:tcPr>
          <w:p w:rsidR="00F52A14" w:rsidRPr="00A23DDE" w:rsidRDefault="00F52A14">
            <w:pPr>
              <w:pStyle w:val="Standard"/>
              <w:jc w:val="right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9600" w:type="dxa"/>
            <w:vMerge w:val="restart"/>
            <w:shd w:val="clear" w:color="auto" w:fill="auto"/>
          </w:tcPr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TOBIS Aleksandra Oliwia, lat 42, wykształcenie wyższe, nie należy do partii politycznej, zam. Szczawno-Zdrój,</w:t>
            </w:r>
          </w:p>
          <w:p w:rsidR="00265821" w:rsidRPr="00A23DDE" w:rsidRDefault="00265821" w:rsidP="00265821">
            <w:pPr>
              <w:pStyle w:val="Standard"/>
              <w:rPr>
                <w:rFonts w:ascii="Times New Roman" w:hAnsi="Times New Roman" w:cs="Times New Roman"/>
              </w:rPr>
            </w:pPr>
            <w:r w:rsidRPr="00A23DDE">
              <w:rPr>
                <w:rFonts w:ascii="Times New Roman" w:hAnsi="Times New Roman" w:cs="Times New Roman"/>
              </w:rPr>
              <w:t>zgłoszona przez KWW ALEKSANDRY TOBIS</w:t>
            </w:r>
          </w:p>
        </w:tc>
      </w:tr>
      <w:tr w:rsidR="00F52A14" w:rsidRPr="00A23DDE" w:rsidTr="00A23DDE">
        <w:trPr>
          <w:trHeight w:val="293"/>
        </w:trPr>
        <w:tc>
          <w:tcPr>
            <w:tcW w:w="709" w:type="dxa"/>
            <w:shd w:val="clear" w:color="auto" w:fill="auto"/>
          </w:tcPr>
          <w:p w:rsidR="00F52A14" w:rsidRPr="00A23DDE" w:rsidRDefault="00F52A14" w:rsidP="00C16841">
            <w:pPr>
              <w:pStyle w:val="Standard"/>
              <w:rPr>
                <w:rFonts w:ascii="Times New Roman" w:hAnsi="Times New Roman" w:cs="Times New Roman"/>
              </w:rPr>
            </w:pPr>
          </w:p>
        </w:tc>
        <w:tc>
          <w:tcPr>
            <w:tcW w:w="9600" w:type="dxa"/>
            <w:vMerge/>
            <w:shd w:val="clear" w:color="auto" w:fill="auto"/>
          </w:tcPr>
          <w:p w:rsidR="00F52A14" w:rsidRPr="00A23DDE" w:rsidRDefault="00F52A14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  <w:tr w:rsidR="00B15C3E" w:rsidRPr="00A23DDE" w:rsidTr="00A23DDE">
        <w:tc>
          <w:tcPr>
            <w:tcW w:w="10309" w:type="dxa"/>
            <w:gridSpan w:val="2"/>
            <w:shd w:val="clear" w:color="auto" w:fill="auto"/>
          </w:tcPr>
          <w:p w:rsidR="00B15C3E" w:rsidRPr="00A23DDE" w:rsidRDefault="00B15C3E">
            <w:pPr>
              <w:pStyle w:val="Standard"/>
              <w:rPr>
                <w:rFonts w:ascii="Times New Roman" w:hAnsi="Times New Roman" w:cs="Times New Roman"/>
              </w:rPr>
            </w:pPr>
          </w:p>
        </w:tc>
      </w:tr>
    </w:tbl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Przewodniczący</w:t>
      </w:r>
    </w:p>
    <w:p w:rsidR="003A36A4" w:rsidRPr="00A23DDE" w:rsidRDefault="003A36A4" w:rsidP="003A36A4">
      <w:pPr>
        <w:pStyle w:val="Standard"/>
        <w:ind w:left="680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olor w:val="000000"/>
        </w:rPr>
        <w:t>Miejskiej Komisji Wyborczej</w:t>
      </w:r>
    </w:p>
    <w:p w:rsidR="003A36A4" w:rsidRPr="00A23DDE" w:rsidRDefault="003A36A4" w:rsidP="003A36A4">
      <w:pPr>
        <w:pStyle w:val="Standard"/>
        <w:ind w:left="6804"/>
        <w:jc w:val="center"/>
        <w:rPr>
          <w:rFonts w:ascii="Times New Roman" w:hAnsi="Times New Roman" w:cs="Times New Roman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w Szczawnie-Zdroju</w:t>
      </w: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E35E8C" w:rsidRPr="00A23DDE" w:rsidRDefault="00E35E8C" w:rsidP="00E35E8C">
      <w:pPr>
        <w:pStyle w:val="Standard"/>
        <w:ind w:left="6804"/>
        <w:jc w:val="center"/>
        <w:rPr>
          <w:rFonts w:ascii="Times New Roman" w:hAnsi="Times New Roman" w:cs="Times New Roman"/>
          <w:b/>
          <w:bCs/>
          <w:color w:val="000000"/>
        </w:rPr>
      </w:pPr>
      <w:r w:rsidRPr="00A23DDE">
        <w:rPr>
          <w:rFonts w:ascii="Times New Roman" w:hAnsi="Times New Roman" w:cs="Times New Roman"/>
          <w:b/>
          <w:bCs/>
          <w:color w:val="000000"/>
        </w:rPr>
        <w:t>Ireneusz Zdzisław Hassa</w:t>
      </w:r>
    </w:p>
    <w:sectPr w:rsidR="00E35E8C" w:rsidRPr="00A23DDE">
      <w:footerReference w:type="default" r:id="rId7"/>
      <w:footerReference w:type="first" r:id="rId8"/>
      <w:pgSz w:w="11906" w:h="16838"/>
      <w:pgMar w:top="720" w:right="720" w:bottom="984" w:left="720" w:header="0" w:footer="927" w:gutter="0"/>
      <w:cols w:space="708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C46" w:rsidRDefault="00992C46">
      <w:pPr>
        <w:rPr>
          <w:rFonts w:hint="eastAsia"/>
        </w:rPr>
      </w:pPr>
      <w:r>
        <w:separator/>
      </w:r>
    </w:p>
  </w:endnote>
  <w:endnote w:type="continuationSeparator" w:id="0">
    <w:p w:rsidR="00992C46" w:rsidRDefault="00992C4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C3E" w:rsidRDefault="00B15C3E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5C3E" w:rsidRDefault="00ED22F7">
    <w:pPr>
      <w:pStyle w:val="Stopka"/>
      <w:rPr>
        <w:rFonts w:ascii="Arial" w:hAnsi="Arial" w:cs="Arial"/>
      </w:rPr>
    </w:pPr>
    <w:r>
      <w:rPr>
        <w:rFonts w:ascii="Arial" w:hAnsi="Arial" w:cs="Arial"/>
        <w:vertAlign w:val="superscript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C46" w:rsidRDefault="00992C46">
      <w:pPr>
        <w:rPr>
          <w:rFonts w:hint="eastAsia"/>
        </w:rPr>
      </w:pPr>
      <w:r>
        <w:separator/>
      </w:r>
    </w:p>
  </w:footnote>
  <w:footnote w:type="continuationSeparator" w:id="0">
    <w:p w:rsidR="00992C46" w:rsidRDefault="00992C46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C3E"/>
    <w:rsid w:val="0000447C"/>
    <w:rsid w:val="00020BF1"/>
    <w:rsid w:val="0002514A"/>
    <w:rsid w:val="000301B1"/>
    <w:rsid w:val="00035105"/>
    <w:rsid w:val="00035E72"/>
    <w:rsid w:val="000606EC"/>
    <w:rsid w:val="00082D9A"/>
    <w:rsid w:val="000B7DE3"/>
    <w:rsid w:val="00102596"/>
    <w:rsid w:val="001B6A9D"/>
    <w:rsid w:val="001E7569"/>
    <w:rsid w:val="00232860"/>
    <w:rsid w:val="00265821"/>
    <w:rsid w:val="002748BD"/>
    <w:rsid w:val="002C0823"/>
    <w:rsid w:val="002C14D1"/>
    <w:rsid w:val="0039668B"/>
    <w:rsid w:val="003A36A4"/>
    <w:rsid w:val="00433D5B"/>
    <w:rsid w:val="00460F2A"/>
    <w:rsid w:val="004748EF"/>
    <w:rsid w:val="004809DA"/>
    <w:rsid w:val="004D4026"/>
    <w:rsid w:val="004E22F6"/>
    <w:rsid w:val="004F0CDC"/>
    <w:rsid w:val="004F16F2"/>
    <w:rsid w:val="00550C99"/>
    <w:rsid w:val="00552767"/>
    <w:rsid w:val="005D0B8E"/>
    <w:rsid w:val="00616942"/>
    <w:rsid w:val="00652C0E"/>
    <w:rsid w:val="00653640"/>
    <w:rsid w:val="00661178"/>
    <w:rsid w:val="006F3144"/>
    <w:rsid w:val="00707786"/>
    <w:rsid w:val="00731D38"/>
    <w:rsid w:val="00737221"/>
    <w:rsid w:val="00763165"/>
    <w:rsid w:val="007C2DAD"/>
    <w:rsid w:val="007E0787"/>
    <w:rsid w:val="00806078"/>
    <w:rsid w:val="00850202"/>
    <w:rsid w:val="008A6700"/>
    <w:rsid w:val="008F2876"/>
    <w:rsid w:val="00910CAD"/>
    <w:rsid w:val="00956356"/>
    <w:rsid w:val="00956D06"/>
    <w:rsid w:val="00992C46"/>
    <w:rsid w:val="00A23DDE"/>
    <w:rsid w:val="00AA5D6C"/>
    <w:rsid w:val="00B00A77"/>
    <w:rsid w:val="00B14FC7"/>
    <w:rsid w:val="00B15C3E"/>
    <w:rsid w:val="00B25538"/>
    <w:rsid w:val="00B50001"/>
    <w:rsid w:val="00BE60C3"/>
    <w:rsid w:val="00BF4D0C"/>
    <w:rsid w:val="00C16841"/>
    <w:rsid w:val="00C70D7F"/>
    <w:rsid w:val="00C7513F"/>
    <w:rsid w:val="00CF02CE"/>
    <w:rsid w:val="00D108EE"/>
    <w:rsid w:val="00D242E6"/>
    <w:rsid w:val="00D6171F"/>
    <w:rsid w:val="00DE113C"/>
    <w:rsid w:val="00DE1E42"/>
    <w:rsid w:val="00E2177F"/>
    <w:rsid w:val="00E35E8C"/>
    <w:rsid w:val="00E87BA2"/>
    <w:rsid w:val="00EB486C"/>
    <w:rsid w:val="00ED22F7"/>
    <w:rsid w:val="00F2497F"/>
    <w:rsid w:val="00F44B88"/>
    <w:rsid w:val="00F52A14"/>
    <w:rsid w:val="00F578D6"/>
    <w:rsid w:val="00F629F2"/>
    <w:rsid w:val="00FE06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A446F5-EB2A-4C79-B83B-F05DA39CC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1"/>
    <w:uiPriority w:val="99"/>
    <w:qFormat/>
    <w:rsid w:val="00172E3F"/>
    <w:rPr>
      <w:szCs w:val="21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CE1"/>
    <w:rPr>
      <w:sz w:val="20"/>
      <w:szCs w:val="18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CE1"/>
    <w:rPr>
      <w:vertAlign w:val="superscript"/>
    </w:rPr>
  </w:style>
  <w:style w:type="paragraph" w:customStyle="1" w:styleId="Nagwek1">
    <w:name w:val="Nagłówek1"/>
    <w:basedOn w:val="Normalny"/>
    <w:next w:val="Tekstpodstawowy"/>
    <w:link w:val="NagwekZnak"/>
    <w:qFormat/>
    <w:pPr>
      <w:keepNext/>
      <w:widowControl w:val="0"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pPr>
      <w:widowControl w:val="0"/>
    </w:pPr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widowControl w:val="0"/>
      <w:suppressLineNumbers/>
    </w:pPr>
  </w:style>
  <w:style w:type="paragraph" w:customStyle="1" w:styleId="Standard">
    <w:name w:val="Standard"/>
    <w:qFormat/>
    <w:rPr>
      <w:color w:val="00000A"/>
      <w:sz w:val="24"/>
    </w:rPr>
  </w:style>
  <w:style w:type="paragraph" w:customStyle="1" w:styleId="Textbody">
    <w:name w:val="Text body"/>
    <w:basedOn w:val="Standard"/>
    <w:qFormat/>
    <w:pPr>
      <w:spacing w:after="140" w:line="288" w:lineRule="auto"/>
    </w:pPr>
  </w:style>
  <w:style w:type="paragraph" w:styleId="Stopka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styleId="Nagwek">
    <w:name w:val="header"/>
    <w:basedOn w:val="Normalny"/>
    <w:uiPriority w:val="99"/>
    <w:unhideWhenUsed/>
    <w:rsid w:val="00172E3F"/>
    <w:pPr>
      <w:tabs>
        <w:tab w:val="center" w:pos="4536"/>
        <w:tab w:val="right" w:pos="9072"/>
      </w:tabs>
    </w:pPr>
    <w:rPr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CE1"/>
    <w:rPr>
      <w:sz w:val="20"/>
      <w:szCs w:val="18"/>
    </w:rPr>
  </w:style>
  <w:style w:type="paragraph" w:customStyle="1" w:styleId="Nagwektabeli">
    <w:name w:val="Nagłówek tabeli"/>
    <w:basedOn w:val="Zawartotabeli"/>
    <w:qFormat/>
  </w:style>
  <w:style w:type="paragraph" w:customStyle="1" w:styleId="Tekstwstpniesformatowany">
    <w:name w:val="Tekst wstępnie sformatowany"/>
    <w:basedOn w:val="Normalny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BE60C3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60C3"/>
    <w:rPr>
      <w:rFonts w:ascii="Segoe UI" w:hAnsi="Segoe UI"/>
      <w:color w:val="00000A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53C115-7835-4E86-B2E5-46A06B731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WAPR</dc:creator>
  <dc:description/>
  <cp:lastModifiedBy>Użytkownik systemu Windows</cp:lastModifiedBy>
  <cp:revision>4</cp:revision>
  <cp:lastPrinted>2018-10-03T10:51:00Z</cp:lastPrinted>
  <dcterms:created xsi:type="dcterms:W3CDTF">2018-10-03T10:50:00Z</dcterms:created>
  <dcterms:modified xsi:type="dcterms:W3CDTF">2018-10-03T10:52:00Z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