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E1B" w:rsidRDefault="001A3E1B" w:rsidP="002153B0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  <w:bookmarkStart w:id="0" w:name="_GoBack"/>
      <w:bookmarkEnd w:id="0"/>
      <w:r w:rsidRPr="002153B0">
        <w:rPr>
          <w:sz w:val="18"/>
          <w:szCs w:val="18"/>
        </w:rPr>
        <w:t>Informacja o przetwarzaniu danych osobowych</w:t>
      </w:r>
    </w:p>
    <w:p w:rsidR="002C5406" w:rsidRPr="002153B0" w:rsidRDefault="002C5406" w:rsidP="002153B0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w procesie rekrutacji</w:t>
      </w:r>
    </w:p>
    <w:p w:rsidR="002153B0" w:rsidRPr="002153B0" w:rsidRDefault="002153B0" w:rsidP="002153B0">
      <w:pPr>
        <w:pStyle w:val="Nagwek10"/>
        <w:keepNext/>
        <w:keepLines/>
        <w:shd w:val="clear" w:color="auto" w:fill="auto"/>
        <w:spacing w:after="0" w:line="240" w:lineRule="auto"/>
        <w:jc w:val="center"/>
        <w:rPr>
          <w:sz w:val="18"/>
          <w:szCs w:val="18"/>
        </w:rPr>
      </w:pPr>
    </w:p>
    <w:p w:rsidR="001A3E1B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bookmarkStart w:id="1" w:name="bookmark1"/>
      <w:r w:rsidRPr="002153B0">
        <w:rPr>
          <w:rStyle w:val="Teksttreci2"/>
          <w:color w:val="auto"/>
          <w:sz w:val="18"/>
          <w:szCs w:val="18"/>
        </w:rPr>
        <w:t xml:space="preserve">W związku z realizacją wymogów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„RODO”) i Ustawą z dnia 10 maja 2018r. o ochronie danych osobowych </w:t>
      </w:r>
      <w:r w:rsidR="002C5406">
        <w:rPr>
          <w:rStyle w:val="Teksttreci2"/>
          <w:color w:val="auto"/>
          <w:sz w:val="18"/>
          <w:szCs w:val="18"/>
        </w:rPr>
        <w:t>Ośrodek Pomocy Społecznej</w:t>
      </w:r>
      <w:r w:rsidRPr="002153B0">
        <w:rPr>
          <w:rStyle w:val="Teksttreci2"/>
          <w:color w:val="auto"/>
          <w:sz w:val="18"/>
          <w:szCs w:val="18"/>
        </w:rPr>
        <w:t xml:space="preserve"> w Szczawnie-Zdroju informuje o zasadach przetwarzania Pani/Pana danych osobowych oraz o przysługujących Pani/Panu prawach z tym związanych.</w:t>
      </w:r>
    </w:p>
    <w:p w:rsidR="002153B0" w:rsidRPr="002153B0" w:rsidRDefault="002153B0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276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color w:val="auto"/>
          <w:sz w:val="18"/>
          <w:szCs w:val="18"/>
        </w:rPr>
        <w:t>Wskazanie administratora</w:t>
      </w:r>
      <w:bookmarkEnd w:id="1"/>
    </w:p>
    <w:p w:rsidR="001A3E1B" w:rsidRPr="002153B0" w:rsidRDefault="001A3E1B" w:rsidP="002153B0">
      <w:pPr>
        <w:spacing w:after="0" w:line="240" w:lineRule="auto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Administratorem Pani/Pana danych osobowych jest </w:t>
      </w:r>
      <w:r w:rsidR="002C5406">
        <w:rPr>
          <w:rFonts w:ascii="Calibri" w:hAnsi="Calibri" w:cs="Calibri"/>
          <w:sz w:val="18"/>
          <w:szCs w:val="18"/>
        </w:rPr>
        <w:t>Kierownik Ośrodka Pomocy Społecznej w</w:t>
      </w:r>
      <w:r w:rsidR="00E0706A" w:rsidRPr="002153B0">
        <w:rPr>
          <w:rFonts w:ascii="Calibri" w:hAnsi="Calibri" w:cs="Calibri"/>
          <w:sz w:val="18"/>
          <w:szCs w:val="18"/>
        </w:rPr>
        <w:t xml:space="preserve"> Szczawna-Zdroju,</w:t>
      </w:r>
      <w:r w:rsidR="002153B0" w:rsidRPr="002153B0">
        <w:rPr>
          <w:rFonts w:ascii="Calibri" w:hAnsi="Calibri" w:cs="Calibri"/>
          <w:sz w:val="18"/>
          <w:szCs w:val="18"/>
        </w:rPr>
        <w:t xml:space="preserve"> ul. Tadeusza Kościuszki 17, 58</w:t>
      </w:r>
      <w:r w:rsidR="002153B0" w:rsidRPr="002153B0">
        <w:rPr>
          <w:rFonts w:ascii="Calibri" w:hAnsi="Calibri" w:cs="Calibri"/>
          <w:sz w:val="18"/>
          <w:szCs w:val="18"/>
        </w:rPr>
        <w:noBreakHyphen/>
      </w:r>
      <w:r w:rsidR="00E0706A" w:rsidRPr="002153B0">
        <w:rPr>
          <w:rFonts w:ascii="Calibri" w:hAnsi="Calibri" w:cs="Calibri"/>
          <w:sz w:val="18"/>
          <w:szCs w:val="18"/>
        </w:rPr>
        <w:t>310 Szczawno-Zdrój,</w:t>
      </w:r>
      <w:r w:rsidR="002153B0" w:rsidRPr="002153B0">
        <w:rPr>
          <w:rFonts w:ascii="Calibri" w:hAnsi="Calibri" w:cs="Calibri"/>
          <w:sz w:val="18"/>
          <w:szCs w:val="18"/>
        </w:rPr>
        <w:t xml:space="preserve"> tel. 74 849 39 16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34"/>
        </w:tabs>
        <w:spacing w:after="0" w:line="240" w:lineRule="auto"/>
        <w:outlineLvl w:val="1"/>
        <w:rPr>
          <w:rFonts w:ascii="Calibri" w:hAnsi="Calibri" w:cs="Calibri"/>
          <w:sz w:val="18"/>
          <w:szCs w:val="18"/>
        </w:rPr>
      </w:pPr>
      <w:r w:rsidRPr="002153B0">
        <w:rPr>
          <w:rStyle w:val="Nagwek2"/>
          <w:color w:val="auto"/>
          <w:sz w:val="18"/>
          <w:szCs w:val="18"/>
        </w:rPr>
        <w:t>Wskazanie inspektora ochrony danych</w:t>
      </w:r>
    </w:p>
    <w:p w:rsidR="00E0706A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Inspektor ochrony danych, kontakt:  tel.: </w:t>
      </w:r>
      <w:r w:rsidR="00E0706A" w:rsidRPr="002153B0">
        <w:rPr>
          <w:rStyle w:val="Teksttreci2"/>
          <w:color w:val="auto"/>
          <w:sz w:val="18"/>
          <w:szCs w:val="18"/>
        </w:rPr>
        <w:t xml:space="preserve">74 849 39 </w:t>
      </w:r>
      <w:r w:rsidR="00E90042">
        <w:rPr>
          <w:rStyle w:val="Teksttreci2"/>
          <w:color w:val="auto"/>
          <w:sz w:val="18"/>
          <w:szCs w:val="18"/>
        </w:rPr>
        <w:t>34</w:t>
      </w:r>
      <w:r w:rsidRPr="002153B0">
        <w:rPr>
          <w:rStyle w:val="Teksttreci2"/>
          <w:color w:val="auto"/>
          <w:sz w:val="18"/>
          <w:szCs w:val="18"/>
        </w:rPr>
        <w:t>, email:</w:t>
      </w:r>
      <w:hyperlink r:id="rId5" w:history="1"/>
      <w:r w:rsidRPr="002153B0">
        <w:rPr>
          <w:rStyle w:val="Teksttreci2"/>
          <w:color w:val="auto"/>
          <w:sz w:val="18"/>
          <w:szCs w:val="18"/>
        </w:rPr>
        <w:t xml:space="preserve"> iodo@</w:t>
      </w:r>
      <w:r w:rsidRPr="002153B0">
        <w:rPr>
          <w:rFonts w:ascii="Calibri" w:hAnsi="Calibri" w:cs="Calibri"/>
          <w:sz w:val="18"/>
          <w:szCs w:val="18"/>
          <w:shd w:val="clear" w:color="auto" w:fill="FFFFFF"/>
        </w:rPr>
        <w:t>szczawno-zdroj.pl</w:t>
      </w:r>
      <w:r w:rsidRPr="002153B0">
        <w:rPr>
          <w:rStyle w:val="Teksttreci2"/>
          <w:color w:val="auto"/>
          <w:sz w:val="18"/>
          <w:szCs w:val="18"/>
          <w:lang w:bidi="en-US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 xml:space="preserve">adres do korespondencji: </w:t>
      </w:r>
      <w:r w:rsidR="00E92464">
        <w:rPr>
          <w:rFonts w:ascii="Calibri" w:hAnsi="Calibri" w:cs="Calibri"/>
          <w:sz w:val="18"/>
          <w:szCs w:val="18"/>
        </w:rPr>
        <w:t>Ośrodek Pomocy Społecznej</w:t>
      </w:r>
      <w:r w:rsidR="00E0706A" w:rsidRPr="002153B0">
        <w:rPr>
          <w:rFonts w:ascii="Calibri" w:hAnsi="Calibri" w:cs="Calibri"/>
          <w:sz w:val="18"/>
          <w:szCs w:val="18"/>
        </w:rPr>
        <w:t xml:space="preserve"> w Szczawnie-Zdroju, ul. Tadeusza Kościuszki 17, 58-310 Szczawno-Zdrój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96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2" w:name="bookmark3"/>
      <w:r w:rsidRPr="002153B0">
        <w:rPr>
          <w:rStyle w:val="Nagwek2"/>
          <w:color w:val="auto"/>
          <w:sz w:val="18"/>
          <w:szCs w:val="18"/>
        </w:rPr>
        <w:t>Cele oraz podstawa prawna przetwarzania Pani/Pana danych osobowych</w:t>
      </w:r>
      <w:bookmarkEnd w:id="2"/>
    </w:p>
    <w:p w:rsidR="001A3E1B" w:rsidRDefault="002C5406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Ośrodek Pomocy Społecznej</w:t>
      </w:r>
      <w:r w:rsidR="00E0706A" w:rsidRPr="002153B0">
        <w:rPr>
          <w:rStyle w:val="Teksttreci2"/>
          <w:color w:val="auto"/>
          <w:sz w:val="18"/>
          <w:szCs w:val="18"/>
        </w:rPr>
        <w:t xml:space="preserve"> w Szczawnie-Zdroju </w:t>
      </w:r>
      <w:r w:rsidR="001A3E1B" w:rsidRPr="002153B0">
        <w:rPr>
          <w:rStyle w:val="Teksttreci2"/>
          <w:color w:val="auto"/>
          <w:sz w:val="18"/>
          <w:szCs w:val="18"/>
        </w:rPr>
        <w:t xml:space="preserve">przetwarza Pani/Pana dane osobowe w </w:t>
      </w:r>
      <w:r w:rsidR="00E0706A" w:rsidRPr="002153B0">
        <w:rPr>
          <w:rStyle w:val="Teksttreci2"/>
          <w:color w:val="auto"/>
          <w:sz w:val="18"/>
          <w:szCs w:val="18"/>
        </w:rPr>
        <w:t xml:space="preserve">nastąpujących </w:t>
      </w:r>
      <w:r w:rsidR="001A3E1B" w:rsidRPr="002153B0">
        <w:rPr>
          <w:rStyle w:val="Teksttreci2"/>
          <w:color w:val="auto"/>
          <w:sz w:val="18"/>
          <w:szCs w:val="18"/>
        </w:rPr>
        <w:t>celach:</w:t>
      </w:r>
    </w:p>
    <w:p w:rsidR="002C5406" w:rsidRDefault="002C5406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Pani/Pana dane osobowe są przetwarzane w celu przeprowadzenia procesu rekrutacji na wolne stanowisko pracy na podstawie Pani/Pana zgody.</w:t>
      </w:r>
    </w:p>
    <w:p w:rsidR="002C5406" w:rsidRPr="002153B0" w:rsidRDefault="002C5406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>
        <w:rPr>
          <w:rStyle w:val="Teksttreci2"/>
          <w:color w:val="auto"/>
          <w:sz w:val="18"/>
          <w:szCs w:val="18"/>
        </w:rPr>
        <w:t>W każdej chwili przysługuje Pani/Panu prawo do wycofania zgody na przetwarzanie danych osobowych, ale cofnięcie zgody nie wpływa na zgodność z prawem przetwarzania, którego dokonano na podstawie zgody przed jej wycofaniem.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01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3" w:name="bookmark4"/>
      <w:r w:rsidRPr="002153B0">
        <w:rPr>
          <w:rStyle w:val="Nagwek2"/>
          <w:color w:val="auto"/>
          <w:sz w:val="18"/>
          <w:szCs w:val="18"/>
        </w:rPr>
        <w:t>Obowiązek podania danych osobowych</w:t>
      </w:r>
      <w:bookmarkEnd w:id="3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Podanie przez Panią/Pana danych osobowych </w:t>
      </w:r>
      <w:r w:rsidR="002C5406">
        <w:rPr>
          <w:rStyle w:val="Teksttreci2"/>
          <w:color w:val="auto"/>
          <w:sz w:val="18"/>
          <w:szCs w:val="18"/>
        </w:rPr>
        <w:t>ma charakter dobrowolny, ale jest konieczne do przeprowadzenia procesu rekrutacji.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353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4" w:name="bookmark5"/>
      <w:r w:rsidRPr="002153B0">
        <w:rPr>
          <w:rStyle w:val="Nagwek2"/>
          <w:color w:val="auto"/>
          <w:sz w:val="18"/>
          <w:szCs w:val="18"/>
        </w:rPr>
        <w:t>Informacje o odbiorcach Pani/Pana danych osobowych</w:t>
      </w:r>
      <w:bookmarkEnd w:id="4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W związku z przetwarzaniem Pani/Pana danych osobowych w celach wskazanych w pkt. III, Pani/Pana dane osobowe mogą być udostępniane następującym odbiorcom bądź kategoriom odbiorców:</w:t>
      </w:r>
      <w:r w:rsidR="00E0706A" w:rsidRPr="002153B0">
        <w:rPr>
          <w:rStyle w:val="Teksttreci2"/>
          <w:color w:val="auto"/>
          <w:sz w:val="18"/>
          <w:szCs w:val="18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>organom władzy publicznej oraz podmiotom wykonującym zadania publiczne lub działającym na zlecenie organów władzy publicznej, w zakresie i w celach, które wynikają z przepisów prawa np. policja, sąd, prokuratura, Urząd Skarbowy, komornik sądowy.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13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5" w:name="bookmark6"/>
      <w:r w:rsidRPr="002153B0">
        <w:rPr>
          <w:rStyle w:val="Nagwek2"/>
          <w:color w:val="auto"/>
          <w:sz w:val="18"/>
          <w:szCs w:val="18"/>
        </w:rPr>
        <w:t>Okresy przetwarzania danych osobowych</w:t>
      </w:r>
      <w:bookmarkEnd w:id="5"/>
    </w:p>
    <w:p w:rsidR="001A3E1B" w:rsidRPr="002153B0" w:rsidRDefault="001A3E1B" w:rsidP="002153B0">
      <w:pPr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Pani/Pana dane osobowe będą przetwarzane przez okres niezbędny do realizacji wskazanych w pkt. III celów, a po tym czasie przez okres oraz w zakresie wymaganym przez przepisy prawa.</w:t>
      </w:r>
    </w:p>
    <w:p w:rsidR="001A3E1B" w:rsidRPr="002153B0" w:rsidRDefault="001A3E1B" w:rsidP="002153B0">
      <w:pPr>
        <w:keepNext/>
        <w:keepLines/>
        <w:widowControl w:val="0"/>
        <w:numPr>
          <w:ilvl w:val="0"/>
          <w:numId w:val="1"/>
        </w:numPr>
        <w:tabs>
          <w:tab w:val="left" w:pos="471"/>
        </w:tabs>
        <w:spacing w:after="0" w:line="240" w:lineRule="auto"/>
        <w:jc w:val="both"/>
        <w:outlineLvl w:val="1"/>
        <w:rPr>
          <w:rFonts w:ascii="Calibri" w:hAnsi="Calibri" w:cs="Calibri"/>
          <w:sz w:val="18"/>
          <w:szCs w:val="18"/>
        </w:rPr>
      </w:pPr>
      <w:bookmarkStart w:id="6" w:name="bookmark7"/>
      <w:r w:rsidRPr="002153B0">
        <w:rPr>
          <w:rStyle w:val="Nagwek2"/>
          <w:color w:val="auto"/>
          <w:sz w:val="18"/>
          <w:szCs w:val="18"/>
        </w:rPr>
        <w:t>Prawa osoby, której dane dotyczą</w:t>
      </w:r>
      <w:bookmarkEnd w:id="6"/>
    </w:p>
    <w:p w:rsidR="001A3E1B" w:rsidRPr="002153B0" w:rsidRDefault="002153B0" w:rsidP="002153B0">
      <w:pPr>
        <w:spacing w:after="0" w:line="240" w:lineRule="auto"/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2153B0">
        <w:rPr>
          <w:rFonts w:ascii="Calibri" w:hAnsi="Calibri" w:cs="Calibri"/>
          <w:sz w:val="18"/>
          <w:szCs w:val="18"/>
        </w:rPr>
        <w:t>W</w:t>
      </w:r>
      <w:r w:rsidR="00E33C70">
        <w:rPr>
          <w:rStyle w:val="Teksttreci2"/>
          <w:color w:val="auto"/>
          <w:sz w:val="18"/>
          <w:szCs w:val="18"/>
        </w:rPr>
        <w:t>szystkim osobom, których dane</w:t>
      </w:r>
      <w:r w:rsidR="001A3E1B" w:rsidRPr="002153B0">
        <w:rPr>
          <w:rStyle w:val="Teksttreci2"/>
          <w:color w:val="auto"/>
          <w:sz w:val="18"/>
          <w:szCs w:val="18"/>
        </w:rPr>
        <w:t xml:space="preserve"> osobowe są przetwarzane w </w:t>
      </w:r>
      <w:r w:rsidR="00E33C70">
        <w:rPr>
          <w:rFonts w:ascii="Calibri" w:hAnsi="Calibri" w:cs="Calibri"/>
          <w:sz w:val="18"/>
          <w:szCs w:val="18"/>
        </w:rPr>
        <w:t>Ośrodku Pomocy Społecznej</w:t>
      </w:r>
      <w:r w:rsidRPr="002153B0">
        <w:rPr>
          <w:rFonts w:ascii="Calibri" w:hAnsi="Calibri" w:cs="Calibri"/>
          <w:sz w:val="18"/>
          <w:szCs w:val="18"/>
        </w:rPr>
        <w:t xml:space="preserve"> w Szczawnie-Zdroju</w:t>
      </w:r>
      <w:r w:rsidR="001A3E1B" w:rsidRPr="002153B0">
        <w:rPr>
          <w:rStyle w:val="Teksttreci2"/>
          <w:color w:val="auto"/>
          <w:sz w:val="18"/>
          <w:szCs w:val="18"/>
        </w:rPr>
        <w:t xml:space="preserve"> przysługują odpowiednie prawa wynikające z Rozporządzenia Parlamentu Europejskiego i Rady (UE) 2016/679 z dnia 27 kwietnia 2016 r. w sprawie ochr</w:t>
      </w:r>
      <w:r w:rsidRPr="002153B0">
        <w:rPr>
          <w:rStyle w:val="Teksttreci2"/>
          <w:color w:val="auto"/>
          <w:sz w:val="18"/>
          <w:szCs w:val="18"/>
        </w:rPr>
        <w:t>ony osób fizycznych w związku z </w:t>
      </w:r>
      <w:r w:rsidR="001A3E1B" w:rsidRPr="002153B0">
        <w:rPr>
          <w:rStyle w:val="Teksttreci2"/>
          <w:color w:val="auto"/>
          <w:sz w:val="18"/>
          <w:szCs w:val="18"/>
        </w:rPr>
        <w:t xml:space="preserve">przetwarzaniem danych osobowych i w sprawie swobodnego przepływu takich danych oraz uchylenia dyrektywy 95/46/WE </w:t>
      </w:r>
      <w:r w:rsidRPr="002153B0">
        <w:rPr>
          <w:rStyle w:val="Teksttreci2"/>
          <w:color w:val="auto"/>
          <w:sz w:val="18"/>
          <w:szCs w:val="18"/>
        </w:rPr>
        <w:t>jak również</w:t>
      </w:r>
      <w:r w:rsidR="001A3E1B" w:rsidRPr="002153B0">
        <w:rPr>
          <w:rStyle w:val="Teksttreci2"/>
          <w:color w:val="auto"/>
          <w:sz w:val="18"/>
          <w:szCs w:val="18"/>
        </w:rPr>
        <w:t xml:space="preserve"> </w:t>
      </w:r>
      <w:r w:rsidRPr="002153B0">
        <w:rPr>
          <w:rStyle w:val="Teksttreci2"/>
          <w:color w:val="auto"/>
          <w:sz w:val="18"/>
          <w:szCs w:val="18"/>
        </w:rPr>
        <w:t>u</w:t>
      </w:r>
      <w:r w:rsidR="001A3E1B" w:rsidRPr="002153B0">
        <w:rPr>
          <w:rStyle w:val="Teksttreci2"/>
          <w:color w:val="auto"/>
          <w:sz w:val="18"/>
          <w:szCs w:val="18"/>
        </w:rPr>
        <w:t>stawą z dnia 10 maja 2018r. o ochronie danych osobowych</w:t>
      </w:r>
      <w:r w:rsidR="00E33C70">
        <w:rPr>
          <w:rStyle w:val="Teksttreci2"/>
          <w:color w:val="auto"/>
          <w:sz w:val="18"/>
          <w:szCs w:val="18"/>
        </w:rPr>
        <w:t xml:space="preserve"> w tym</w:t>
      </w:r>
      <w:r w:rsidRPr="002153B0">
        <w:rPr>
          <w:rStyle w:val="Teksttreci2"/>
          <w:color w:val="auto"/>
          <w:sz w:val="18"/>
          <w:szCs w:val="18"/>
        </w:rPr>
        <w:t>:</w:t>
      </w:r>
    </w:p>
    <w:p w:rsidR="001A3E1B" w:rsidRPr="002153B0" w:rsidRDefault="001A3E1B" w:rsidP="00E33C7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dostępu do danych osobowych, w tym prawo do uzyskania kopii tych danych;</w:t>
      </w:r>
    </w:p>
    <w:p w:rsidR="001A3E1B" w:rsidRPr="002153B0" w:rsidRDefault="001A3E1B" w:rsidP="00E33C7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425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żądania sprostowania (poprawiania) danych osobowych - w przypadku, gdy dane są   nieprawidłowe lub niekompletne;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żądania usunięcia danych osobowych (tzw. „prawo do bycia zapominanym”);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żądania ograniczenia przetwarzania danych osobowych;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wniesienia sprzeciwu wobec przetwarzania;</w:t>
      </w:r>
    </w:p>
    <w:p w:rsidR="001A3E1B" w:rsidRPr="002153B0" w:rsidRDefault="001A3E1B" w:rsidP="002153B0">
      <w:pPr>
        <w:widowControl w:val="0"/>
        <w:numPr>
          <w:ilvl w:val="0"/>
          <w:numId w:val="3"/>
        </w:numPr>
        <w:tabs>
          <w:tab w:val="left" w:pos="709"/>
        </w:tabs>
        <w:spacing w:after="0" w:line="240" w:lineRule="auto"/>
        <w:ind w:left="284"/>
        <w:rPr>
          <w:rFonts w:ascii="Calibri" w:hAnsi="Calibri" w:cs="Calibri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>prawo do przenoszenia danych.</w:t>
      </w:r>
    </w:p>
    <w:p w:rsidR="001A3E1B" w:rsidRPr="002153B0" w:rsidRDefault="00363D8D" w:rsidP="002153B0">
      <w:pPr>
        <w:keepNext/>
        <w:keepLines/>
        <w:spacing w:after="0" w:line="240" w:lineRule="auto"/>
        <w:rPr>
          <w:rFonts w:ascii="Calibri" w:hAnsi="Calibri" w:cs="Calibri"/>
          <w:sz w:val="18"/>
          <w:szCs w:val="18"/>
        </w:rPr>
      </w:pPr>
      <w:bookmarkStart w:id="7" w:name="bookmark9"/>
      <w:r>
        <w:rPr>
          <w:rStyle w:val="Nagwek2"/>
          <w:color w:val="auto"/>
          <w:sz w:val="18"/>
          <w:szCs w:val="18"/>
        </w:rPr>
        <w:t>VIII</w:t>
      </w:r>
      <w:r w:rsidR="001A3E1B" w:rsidRPr="002153B0">
        <w:rPr>
          <w:rStyle w:val="Nagwek2"/>
          <w:color w:val="auto"/>
          <w:sz w:val="18"/>
          <w:szCs w:val="18"/>
        </w:rPr>
        <w:t>. Prawo wniesienia skargi do organu nadzorczego</w:t>
      </w:r>
      <w:bookmarkEnd w:id="7"/>
    </w:p>
    <w:p w:rsidR="00403714" w:rsidRPr="002153B0" w:rsidRDefault="001A3E1B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  <w:r w:rsidRPr="002153B0">
        <w:rPr>
          <w:rStyle w:val="Teksttreci2"/>
          <w:color w:val="auto"/>
          <w:sz w:val="18"/>
          <w:szCs w:val="18"/>
        </w:rPr>
        <w:t xml:space="preserve">W przypadku uznania, iż przetwarzanie przez </w:t>
      </w:r>
      <w:r w:rsidR="002153B0" w:rsidRPr="002153B0">
        <w:rPr>
          <w:rFonts w:ascii="Calibri" w:hAnsi="Calibri" w:cs="Calibri"/>
          <w:sz w:val="18"/>
          <w:szCs w:val="18"/>
        </w:rPr>
        <w:t>Urząd Miejski w Szczawnie-Zdroju</w:t>
      </w:r>
      <w:r w:rsidRPr="002153B0">
        <w:rPr>
          <w:rStyle w:val="Teksttreci2"/>
          <w:color w:val="auto"/>
          <w:sz w:val="18"/>
          <w:szCs w:val="18"/>
        </w:rPr>
        <w:t xml:space="preserve"> Pani/Pana danych osobowych narusza przepisy Rozporządzenia Parlamentu Europejskiego i Rady (UE) 2016/679 z dnia 27 kwietnia 2016 r. w sprawie ochrony osób fizycznych w związku z przetwarzaniem danych osobowych i w sprawie swobodnego przepływu takich danych oraz uchylenia dyrektywy 95/46/WE, przysługuje Pani/Panu prawo do wniesienia skargi do właściwego organu nadzorczego Prezesa Urzędu Ochrony Danych Osobowych.</w:t>
      </w:r>
    </w:p>
    <w:p w:rsidR="002153B0" w:rsidRPr="002153B0" w:rsidRDefault="002153B0" w:rsidP="002153B0">
      <w:pPr>
        <w:spacing w:after="0" w:line="240" w:lineRule="auto"/>
        <w:jc w:val="both"/>
        <w:rPr>
          <w:rStyle w:val="Teksttreci2"/>
          <w:color w:val="auto"/>
          <w:sz w:val="18"/>
          <w:szCs w:val="18"/>
        </w:rPr>
      </w:pPr>
    </w:p>
    <w:p w:rsidR="002153B0" w:rsidRPr="002153B0" w:rsidRDefault="002153B0" w:rsidP="002153B0">
      <w:pPr>
        <w:spacing w:after="0" w:line="240" w:lineRule="auto"/>
        <w:jc w:val="both"/>
        <w:rPr>
          <w:rFonts w:ascii="Calibri" w:eastAsia="Calibri" w:hAnsi="Calibri" w:cs="Calibri"/>
          <w:sz w:val="18"/>
          <w:szCs w:val="18"/>
          <w:lang w:eastAsia="pl-PL" w:bidi="pl-PL"/>
        </w:rPr>
      </w:pPr>
    </w:p>
    <w:sectPr w:rsidR="002153B0" w:rsidRPr="002153B0" w:rsidSect="00592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34D69"/>
    <w:multiLevelType w:val="multilevel"/>
    <w:tmpl w:val="D6EE223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71714F"/>
    <w:multiLevelType w:val="multilevel"/>
    <w:tmpl w:val="759EC86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444444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768259B"/>
    <w:multiLevelType w:val="multilevel"/>
    <w:tmpl w:val="AAF2B5D0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444444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1B"/>
    <w:rsid w:val="001521E1"/>
    <w:rsid w:val="001A3E1B"/>
    <w:rsid w:val="002153B0"/>
    <w:rsid w:val="002C5406"/>
    <w:rsid w:val="00363D8D"/>
    <w:rsid w:val="00403714"/>
    <w:rsid w:val="00592867"/>
    <w:rsid w:val="008062F4"/>
    <w:rsid w:val="00A80EBD"/>
    <w:rsid w:val="00A90740"/>
    <w:rsid w:val="00E0706A"/>
    <w:rsid w:val="00E33C70"/>
    <w:rsid w:val="00E90042"/>
    <w:rsid w:val="00E9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3AA0EF-B3D7-4092-AAD8-AFDC0804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3E1B"/>
    <w:rPr>
      <w:noProof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1A3E1B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character" w:customStyle="1" w:styleId="Teksttreci2">
    <w:name w:val="Tekst treści (2)"/>
    <w:basedOn w:val="Domylnaczcionkaakapitu"/>
    <w:rsid w:val="001A3E1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444444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A3E1B"/>
    <w:rPr>
      <w:rFonts w:ascii="Calibri" w:eastAsia="Calibri" w:hAnsi="Calibri" w:cs="Calibri"/>
      <w:b/>
      <w:bCs/>
      <w:i w:val="0"/>
      <w:iCs w:val="0"/>
      <w:smallCaps w:val="0"/>
      <w:strike w:val="0"/>
      <w:color w:val="444444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1A3E1B"/>
    <w:pPr>
      <w:widowControl w:val="0"/>
      <w:shd w:val="clear" w:color="auto" w:fill="FFFFFF"/>
      <w:spacing w:line="512" w:lineRule="exact"/>
      <w:outlineLvl w:val="0"/>
    </w:pPr>
    <w:rPr>
      <w:rFonts w:ascii="Calibri" w:eastAsia="Calibri" w:hAnsi="Calibri" w:cs="Calibri"/>
      <w:b/>
      <w:bCs/>
      <w:noProof w:val="0"/>
      <w:sz w:val="42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eosobowe@warka.or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ADAX</dc:creator>
  <cp:lastModifiedBy>user</cp:lastModifiedBy>
  <cp:revision>2</cp:revision>
  <cp:lastPrinted>2018-06-07T09:28:00Z</cp:lastPrinted>
  <dcterms:created xsi:type="dcterms:W3CDTF">2018-06-07T11:22:00Z</dcterms:created>
  <dcterms:modified xsi:type="dcterms:W3CDTF">2018-06-07T11:22:00Z</dcterms:modified>
</cp:coreProperties>
</file>