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rPr>
          <w:b/>
        </w:rPr>
        <w:tab/>
      </w:r>
      <w:r w:rsidRPr="000A6A88">
        <w:t>Załącznik nr 1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  <w:r w:rsidRPr="007870EB">
        <w:t>WZÓR  FORMULARZA  OFERTY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  <w:rPr>
          <w:b/>
          <w:i/>
        </w:rPr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0A6A88">
        <w:t>Nazwa i adres firmy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0A6A88">
        <w:tab/>
      </w:r>
      <w:r w:rsidRPr="007870EB">
        <w:t>Uzdrowiskowa Gmina Miejska Szczawno-Zdrój</w:t>
      </w: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  <w:t>ul. Kościuszki 17</w:t>
      </w:r>
    </w:p>
    <w:p w:rsidR="00992AD4" w:rsidRPr="007870EB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both"/>
      </w:pP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</w:r>
      <w:r w:rsidRPr="007870EB">
        <w:tab/>
        <w:t>58-310 Szczawno-Zdrój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jc w:val="both"/>
        <w:rPr>
          <w:b/>
        </w:rPr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  <w:rPr>
          <w:b/>
        </w:rPr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Nawiązując do zapytania ofertowego</w:t>
      </w:r>
      <w:r>
        <w:t xml:space="preserve"> z dnia </w:t>
      </w:r>
      <w:r w:rsidR="005728F3">
        <w:t>14</w:t>
      </w:r>
      <w:r w:rsidRPr="000A6A88">
        <w:t>.11</w:t>
      </w:r>
      <w:r>
        <w:t>.2016</w:t>
      </w:r>
      <w:r w:rsidRPr="000A6A88">
        <w:t xml:space="preserve"> r. w sprawie: </w:t>
      </w:r>
      <w:r w:rsidRPr="00C47E8E">
        <w:rPr>
          <w:b/>
        </w:rPr>
        <w:t xml:space="preserve">„Wykonywania usług rzeczoznawcy majątkowego z zakresu szacowania nieruchomości dla potrzeb Uzdrowiskowej Gminy Miejskiej Szczawno-Zdrój </w:t>
      </w:r>
      <w:r w:rsidR="005728F3" w:rsidRPr="008E11AC">
        <w:rPr>
          <w:b/>
        </w:rPr>
        <w:t>na rok 2017</w:t>
      </w:r>
      <w:r w:rsidRPr="00C47E8E">
        <w:rPr>
          <w:b/>
        </w:rPr>
        <w:t>”</w:t>
      </w:r>
      <w:r w:rsidRPr="000A6A88">
        <w:rPr>
          <w:b/>
        </w:rPr>
        <w:t xml:space="preserve">, </w:t>
      </w:r>
      <w:r w:rsidRPr="000A6A88">
        <w:t xml:space="preserve">składam ofertę na wykonywanie </w:t>
      </w:r>
      <w:proofErr w:type="spellStart"/>
      <w:r w:rsidRPr="000A6A88">
        <w:t>nw</w:t>
      </w:r>
      <w:proofErr w:type="spellEnd"/>
      <w:r w:rsidRPr="000A6A88">
        <w:t xml:space="preserve"> prac.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 xml:space="preserve">Oferuję wykonywanie usług objętych zamówieniem, w terminie od dnia </w:t>
      </w:r>
      <w:r>
        <w:t>1 stycznia 2017</w:t>
      </w:r>
      <w:r w:rsidRPr="000A6A88">
        <w:t xml:space="preserve"> r. </w:t>
      </w:r>
      <w:r w:rsidR="005728F3">
        <w:t>do dnia 31 grudnia 2017</w:t>
      </w:r>
      <w:r w:rsidRPr="000A6A88">
        <w:t xml:space="preserve"> r. wg bieżących potrzeb, na zlecenie zamawiającego, w terminie 21 dni od daty otrzymania zlecenia.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360" w:lineRule="auto"/>
        <w:ind w:left="23"/>
        <w:jc w:val="both"/>
      </w:pPr>
      <w:r w:rsidRPr="000A6A88">
        <w:tab/>
        <w:t>Cena jednostkowa za wykonanie operatu szacunkowego w poszczególnych pozycjach przedmiotu zamówienia wynosi:</w:t>
      </w: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  <w:ind w:left="24"/>
        <w:jc w:val="center"/>
      </w:pPr>
    </w:p>
    <w:p w:rsidR="00992AD4" w:rsidRPr="000A6A88" w:rsidRDefault="00992AD4" w:rsidP="00992AD4">
      <w:pPr>
        <w:shd w:val="clear" w:color="808080" w:fill="auto"/>
        <w:tabs>
          <w:tab w:val="left" w:pos="264"/>
        </w:tabs>
        <w:autoSpaceDE w:val="0"/>
        <w:autoSpaceDN w:val="0"/>
        <w:adjustRightInd w:val="0"/>
        <w:spacing w:line="283" w:lineRule="atLeast"/>
      </w:pPr>
    </w:p>
    <w:tbl>
      <w:tblPr>
        <w:tblW w:w="482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94"/>
        <w:gridCol w:w="3739"/>
        <w:gridCol w:w="1413"/>
        <w:gridCol w:w="1557"/>
        <w:gridCol w:w="1692"/>
      </w:tblGrid>
      <w:tr w:rsidR="00992AD4" w:rsidRPr="000A6A88" w:rsidTr="004B073F">
        <w:trPr>
          <w:cantSplit/>
          <w:trHeight w:val="973"/>
        </w:trPr>
        <w:tc>
          <w:tcPr>
            <w:tcW w:w="278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rPr>
                <w:b/>
                <w:bCs/>
              </w:rPr>
            </w:pPr>
            <w:r w:rsidRPr="000A6A88">
              <w:rPr>
                <w:b/>
                <w:bCs/>
              </w:rPr>
              <w:t>Lp.</w:t>
            </w:r>
          </w:p>
        </w:tc>
        <w:tc>
          <w:tcPr>
            <w:tcW w:w="2102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Zakres prac</w:t>
            </w:r>
          </w:p>
        </w:tc>
        <w:tc>
          <w:tcPr>
            <w:tcW w:w="794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Cena netto</w:t>
            </w:r>
          </w:p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[zł]</w:t>
            </w:r>
          </w:p>
        </w:tc>
        <w:tc>
          <w:tcPr>
            <w:tcW w:w="875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pStyle w:val="Nagwek1"/>
              <w:jc w:val="center"/>
            </w:pPr>
          </w:p>
          <w:p w:rsidR="00992AD4" w:rsidRPr="000A6A88" w:rsidRDefault="00992AD4" w:rsidP="0052010B">
            <w:pPr>
              <w:pStyle w:val="Nagwek1"/>
              <w:jc w:val="center"/>
            </w:pPr>
            <w:r w:rsidRPr="000A6A88">
              <w:t>Podatek VAT</w:t>
            </w:r>
          </w:p>
          <w:p w:rsidR="00992AD4" w:rsidRPr="000A6A88" w:rsidRDefault="00992AD4" w:rsidP="0052010B">
            <w:pPr>
              <w:pStyle w:val="Nagwek"/>
              <w:spacing w:befor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6A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[zł]</w:t>
            </w:r>
          </w:p>
        </w:tc>
        <w:tc>
          <w:tcPr>
            <w:tcW w:w="951" w:type="pct"/>
            <w:tcBorders>
              <w:bottom w:val="single" w:sz="4" w:space="0" w:color="auto"/>
            </w:tcBorders>
            <w:vAlign w:val="center"/>
          </w:tcPr>
          <w:p w:rsidR="00992AD4" w:rsidRPr="000A6A88" w:rsidRDefault="00992AD4" w:rsidP="0052010B">
            <w:pPr>
              <w:pStyle w:val="Nagwek1"/>
              <w:jc w:val="center"/>
            </w:pPr>
            <w:r w:rsidRPr="000A6A88">
              <w:t>Cena brutto</w:t>
            </w:r>
          </w:p>
          <w:p w:rsidR="00992AD4" w:rsidRPr="000A6A88" w:rsidRDefault="00992AD4" w:rsidP="0052010B">
            <w:pPr>
              <w:jc w:val="center"/>
              <w:rPr>
                <w:b/>
                <w:bCs/>
              </w:rPr>
            </w:pPr>
            <w:r w:rsidRPr="000A6A88">
              <w:rPr>
                <w:b/>
                <w:bCs/>
              </w:rPr>
              <w:t>[zł]</w:t>
            </w: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1.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Wykonanie dokume</w:t>
            </w:r>
            <w:r w:rsidR="005728F3" w:rsidRPr="005728F3">
              <w:rPr>
                <w:sz w:val="22"/>
                <w:szCs w:val="22"/>
              </w:rPr>
              <w:t xml:space="preserve">ntacji technicznej </w:t>
            </w:r>
            <w:r w:rsidRPr="005728F3">
              <w:rPr>
                <w:sz w:val="22"/>
                <w:szCs w:val="22"/>
              </w:rPr>
              <w:t>w celu uzyskania zaświadczenia o samodzielności lokalu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2.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Sporządzenie inwentaryzacji  nieruchomości budynkowej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3.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Sporządzenie operatu szacunkowego lokalu mieszkalnego  łącznie z wyceną nieruchomości gruntowej.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4.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Sporządzenie operatu szacunkowego lokalu użytkowego wraz z wyceną nieruchomości gruntowej.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5.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 xml:space="preserve">Sporządzenie operatu szacunkowego nieruchomości gruntowej zabudowanej budynkiem użytkowym. 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6.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Sporządzenie operatu szacunkowego nieruchomości gruntowej zabudowanej budynkiem mieszkalnym.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lastRenderedPageBreak/>
              <w:t>7.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Sporządzenie operatu szacunkowego nieruchomości gruntowej zabudowanej garażem.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8.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 xml:space="preserve">Sporządzenie operatu szacunkowego nieruchomości gruntowej niezabudowanej. 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992AD4" w:rsidRPr="000A6A88" w:rsidTr="004B073F">
        <w:trPr>
          <w:cantSplit/>
        </w:trPr>
        <w:tc>
          <w:tcPr>
            <w:tcW w:w="278" w:type="pct"/>
            <w:vAlign w:val="center"/>
          </w:tcPr>
          <w:p w:rsidR="00992AD4" w:rsidRPr="000A6A88" w:rsidRDefault="00992AD4" w:rsidP="0052010B">
            <w:pPr>
              <w:spacing w:line="360" w:lineRule="auto"/>
            </w:pPr>
            <w:r w:rsidRPr="000A6A88">
              <w:t>9.</w:t>
            </w:r>
          </w:p>
        </w:tc>
        <w:tc>
          <w:tcPr>
            <w:tcW w:w="2102" w:type="pct"/>
          </w:tcPr>
          <w:p w:rsidR="00992AD4" w:rsidRPr="005728F3" w:rsidRDefault="00992AD4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Określenie wartości nieruchomości gruntowej do celów:</w:t>
            </w:r>
          </w:p>
        </w:tc>
        <w:tc>
          <w:tcPr>
            <w:tcW w:w="794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992AD4" w:rsidRPr="000A6A88" w:rsidRDefault="00992AD4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</w:p>
        </w:tc>
        <w:tc>
          <w:tcPr>
            <w:tcW w:w="2102" w:type="pct"/>
          </w:tcPr>
          <w:p w:rsidR="005728F3" w:rsidRPr="005728F3" w:rsidRDefault="005728F3" w:rsidP="00992AD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 xml:space="preserve">ustalenia wartości rzeczowego prawa  ograniczonego 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</w:p>
        </w:tc>
        <w:tc>
          <w:tcPr>
            <w:tcW w:w="2102" w:type="pct"/>
          </w:tcPr>
          <w:p w:rsidR="005728F3" w:rsidRPr="005728F3" w:rsidRDefault="005728F3" w:rsidP="00992AD4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sprzedaży nieruchomości na rzecz jej użytkownika wieczystego lub przekształcenia prawa użytkowania wieczystego w prawo własności nieruchomości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 w:rsidRPr="000A6A88">
              <w:t>10.</w:t>
            </w:r>
          </w:p>
        </w:tc>
        <w:tc>
          <w:tcPr>
            <w:tcW w:w="2102" w:type="pct"/>
          </w:tcPr>
          <w:p w:rsidR="005728F3" w:rsidRPr="005728F3" w:rsidRDefault="005728F3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Określenie wartości nieruchomości lub jej części do celów  zbycia nieruchomości lub jej części na poprawienie warunków zagospodarowania nieruchomości przyległej stanowiącej własność lub oddanej w użytkowanie wieczyste osobie, która zamierza tę nieruchomość lub jej część nabyć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11.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Określenie wartości nieruchomości przeznaczonej do zbycia, celem realizacji roszczeń wynikających z art. 209 a ustawy o gospodarce nieruchomościami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12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 xml:space="preserve">Sporządzenie operatu szacunkowego dla celów ustalenia opłaty </w:t>
            </w:r>
            <w:proofErr w:type="spellStart"/>
            <w:r w:rsidRPr="005728F3">
              <w:rPr>
                <w:sz w:val="22"/>
                <w:szCs w:val="22"/>
              </w:rPr>
              <w:t>adiacenckiej</w:t>
            </w:r>
            <w:proofErr w:type="spellEnd"/>
            <w:r w:rsidRPr="005728F3">
              <w:rPr>
                <w:sz w:val="22"/>
                <w:szCs w:val="22"/>
              </w:rPr>
              <w:t xml:space="preserve"> z tytułu podziału nieruchomości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13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 xml:space="preserve">Sporządzenie operatu szacunkowego dla celów ustalenia opłaty </w:t>
            </w:r>
            <w:proofErr w:type="spellStart"/>
            <w:r w:rsidRPr="005728F3">
              <w:rPr>
                <w:sz w:val="22"/>
                <w:szCs w:val="22"/>
              </w:rPr>
              <w:t>adiacenckiej</w:t>
            </w:r>
            <w:proofErr w:type="spellEnd"/>
            <w:r w:rsidRPr="005728F3">
              <w:rPr>
                <w:sz w:val="22"/>
                <w:szCs w:val="22"/>
              </w:rPr>
              <w:t xml:space="preserve"> z tytułu udziału w kosztach budowy urządzeń infrastruktury technicznej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14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ind w:left="147"/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Sporządzenie operatu szacunkowego dla celów  ustalenia renty planistycznej z tytułu wzrostu wartości nieruchomości w związku z uchwaleniem miejscowego planu zagospodarowania przestrzennego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15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Określenie wartości składników majątkowych stanowiących własność członków Polskiego Związku Działkowców oraz własność Polskiego Związku Działkowców do celów odszkodowawczych (od każdego użytkownika)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  <w:tr w:rsidR="005728F3" w:rsidRPr="000A6A88" w:rsidTr="004B073F">
        <w:trPr>
          <w:cantSplit/>
          <w:trHeight w:val="315"/>
        </w:trPr>
        <w:tc>
          <w:tcPr>
            <w:tcW w:w="278" w:type="pct"/>
            <w:vAlign w:val="center"/>
          </w:tcPr>
          <w:p w:rsidR="005728F3" w:rsidRPr="000A6A88" w:rsidRDefault="005728F3" w:rsidP="0052010B">
            <w:pPr>
              <w:spacing w:line="360" w:lineRule="auto"/>
            </w:pPr>
            <w:r>
              <w:t>16</w:t>
            </w:r>
            <w:r w:rsidRPr="000A6A88">
              <w:t>.</w:t>
            </w:r>
          </w:p>
        </w:tc>
        <w:tc>
          <w:tcPr>
            <w:tcW w:w="2102" w:type="pct"/>
            <w:vAlign w:val="center"/>
          </w:tcPr>
          <w:p w:rsidR="005728F3" w:rsidRPr="005728F3" w:rsidRDefault="005728F3" w:rsidP="0052010B">
            <w:pPr>
              <w:rPr>
                <w:sz w:val="22"/>
                <w:szCs w:val="22"/>
              </w:rPr>
            </w:pPr>
            <w:r w:rsidRPr="005728F3">
              <w:rPr>
                <w:sz w:val="22"/>
                <w:szCs w:val="22"/>
              </w:rPr>
              <w:t>Określenie wartości prawa użytkowania wieczystego nieruchomości z wykorzystaniem wyceny prawa własności sporządzonej dla celów aktualizacji opłaty rocznej</w:t>
            </w:r>
          </w:p>
        </w:tc>
        <w:tc>
          <w:tcPr>
            <w:tcW w:w="794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875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  <w:tc>
          <w:tcPr>
            <w:tcW w:w="951" w:type="pct"/>
            <w:vAlign w:val="center"/>
          </w:tcPr>
          <w:p w:rsidR="005728F3" w:rsidRPr="000A6A88" w:rsidRDefault="005728F3" w:rsidP="0052010B">
            <w:pPr>
              <w:spacing w:line="360" w:lineRule="auto"/>
              <w:ind w:left="148"/>
              <w:jc w:val="center"/>
            </w:pPr>
          </w:p>
        </w:tc>
      </w:tr>
    </w:tbl>
    <w:p w:rsidR="000653F7" w:rsidRDefault="000653F7"/>
    <w:sectPr w:rsidR="000653F7" w:rsidSect="00065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4174E"/>
    <w:multiLevelType w:val="hybridMultilevel"/>
    <w:tmpl w:val="859AC4AE"/>
    <w:lvl w:ilvl="0" w:tplc="9AE82DF6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7" w:hanging="360"/>
      </w:pPr>
    </w:lvl>
    <w:lvl w:ilvl="2" w:tplc="0415001B" w:tentative="1">
      <w:start w:val="1"/>
      <w:numFmt w:val="lowerRoman"/>
      <w:lvlText w:val="%3."/>
      <w:lvlJc w:val="right"/>
      <w:pPr>
        <w:ind w:left="1947" w:hanging="180"/>
      </w:pPr>
    </w:lvl>
    <w:lvl w:ilvl="3" w:tplc="0415000F" w:tentative="1">
      <w:start w:val="1"/>
      <w:numFmt w:val="decimal"/>
      <w:lvlText w:val="%4."/>
      <w:lvlJc w:val="left"/>
      <w:pPr>
        <w:ind w:left="2667" w:hanging="360"/>
      </w:pPr>
    </w:lvl>
    <w:lvl w:ilvl="4" w:tplc="04150019" w:tentative="1">
      <w:start w:val="1"/>
      <w:numFmt w:val="lowerLetter"/>
      <w:lvlText w:val="%5."/>
      <w:lvlJc w:val="left"/>
      <w:pPr>
        <w:ind w:left="3387" w:hanging="360"/>
      </w:pPr>
    </w:lvl>
    <w:lvl w:ilvl="5" w:tplc="0415001B" w:tentative="1">
      <w:start w:val="1"/>
      <w:numFmt w:val="lowerRoman"/>
      <w:lvlText w:val="%6."/>
      <w:lvlJc w:val="right"/>
      <w:pPr>
        <w:ind w:left="4107" w:hanging="180"/>
      </w:pPr>
    </w:lvl>
    <w:lvl w:ilvl="6" w:tplc="0415000F" w:tentative="1">
      <w:start w:val="1"/>
      <w:numFmt w:val="decimal"/>
      <w:lvlText w:val="%7."/>
      <w:lvlJc w:val="left"/>
      <w:pPr>
        <w:ind w:left="4827" w:hanging="360"/>
      </w:pPr>
    </w:lvl>
    <w:lvl w:ilvl="7" w:tplc="04150019" w:tentative="1">
      <w:start w:val="1"/>
      <w:numFmt w:val="lowerLetter"/>
      <w:lvlText w:val="%8."/>
      <w:lvlJc w:val="left"/>
      <w:pPr>
        <w:ind w:left="5547" w:hanging="360"/>
      </w:pPr>
    </w:lvl>
    <w:lvl w:ilvl="8" w:tplc="0415001B" w:tentative="1">
      <w:start w:val="1"/>
      <w:numFmt w:val="lowerRoman"/>
      <w:lvlText w:val="%9."/>
      <w:lvlJc w:val="right"/>
      <w:pPr>
        <w:ind w:left="626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92AD4"/>
    <w:rsid w:val="0003629B"/>
    <w:rsid w:val="000653F7"/>
    <w:rsid w:val="004B073F"/>
    <w:rsid w:val="005728F3"/>
    <w:rsid w:val="00665DC4"/>
    <w:rsid w:val="008C3FB6"/>
    <w:rsid w:val="00992AD4"/>
    <w:rsid w:val="00C47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A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92AD4"/>
    <w:pPr>
      <w:keepNext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92AD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992AD4"/>
    <w:pPr>
      <w:keepNext/>
      <w:widowControl w:val="0"/>
      <w:suppressAutoHyphens/>
      <w:spacing w:before="240" w:after="120"/>
    </w:pPr>
    <w:rPr>
      <w:rFonts w:ascii="Arial" w:eastAsia="Tahoma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992AD4"/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92A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92AD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</dc:creator>
  <cp:lastModifiedBy>TM</cp:lastModifiedBy>
  <cp:revision>4</cp:revision>
  <cp:lastPrinted>2016-11-14T11:30:00Z</cp:lastPrinted>
  <dcterms:created xsi:type="dcterms:W3CDTF">2016-11-09T12:09:00Z</dcterms:created>
  <dcterms:modified xsi:type="dcterms:W3CDTF">2016-11-14T12:30:00Z</dcterms:modified>
</cp:coreProperties>
</file>