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7B0" w:rsidRPr="00BF6EE2" w:rsidRDefault="00341E7C" w:rsidP="008727B0">
      <w:pPr>
        <w:jc w:val="right"/>
        <w:rPr>
          <w:b/>
          <w:sz w:val="24"/>
          <w:szCs w:val="24"/>
        </w:rPr>
      </w:pPr>
      <w:bookmarkStart w:id="0" w:name="_GoBack"/>
      <w:r w:rsidRPr="00BF6EE2">
        <w:rPr>
          <w:b/>
          <w:sz w:val="24"/>
          <w:szCs w:val="24"/>
        </w:rPr>
        <w:t>T</w:t>
      </w:r>
      <w:r w:rsidR="008727B0" w:rsidRPr="00BF6EE2">
        <w:rPr>
          <w:b/>
          <w:sz w:val="24"/>
          <w:szCs w:val="24"/>
        </w:rPr>
        <w:t>abela nr 9</w:t>
      </w:r>
    </w:p>
    <w:bookmarkEnd w:id="0"/>
    <w:p w:rsidR="008727B0" w:rsidRDefault="008727B0" w:rsidP="00A13D64">
      <w:pPr>
        <w:rPr>
          <w:b/>
          <w:sz w:val="28"/>
          <w:szCs w:val="28"/>
        </w:rPr>
      </w:pPr>
    </w:p>
    <w:p w:rsidR="00A13D64" w:rsidRPr="008727B0" w:rsidRDefault="00A13D64" w:rsidP="00A13D64">
      <w:pPr>
        <w:rPr>
          <w:b/>
          <w:sz w:val="28"/>
          <w:szCs w:val="28"/>
        </w:rPr>
      </w:pPr>
      <w:r w:rsidRPr="008727B0">
        <w:rPr>
          <w:b/>
          <w:sz w:val="28"/>
          <w:szCs w:val="28"/>
        </w:rPr>
        <w:t xml:space="preserve">Dochody z tytułu wydania zezwoleń na sprzedaż napojów alkoholowych oraz wydatki na realizację zadań określonych w gminnym  programie profilaktyki </w:t>
      </w:r>
      <w:r w:rsidR="00E13CA6">
        <w:rPr>
          <w:b/>
          <w:sz w:val="28"/>
          <w:szCs w:val="28"/>
        </w:rPr>
        <w:br/>
      </w:r>
      <w:r w:rsidRPr="008727B0">
        <w:rPr>
          <w:b/>
          <w:sz w:val="28"/>
          <w:szCs w:val="28"/>
        </w:rPr>
        <w:t>i rozwi</w:t>
      </w:r>
      <w:r w:rsidR="008727B0">
        <w:rPr>
          <w:b/>
          <w:sz w:val="28"/>
          <w:szCs w:val="28"/>
        </w:rPr>
        <w:t>ązywania problemów alkoholowych</w:t>
      </w:r>
    </w:p>
    <w:p w:rsidR="00A13D64" w:rsidRDefault="00A13D64" w:rsidP="00A13D64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Look w:val="04A0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A13D64" w:rsidRDefault="00A13D64" w:rsidP="003065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3065E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A13D64" w:rsidRDefault="00A13D64" w:rsidP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F7476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PÓŁROCZE     201</w:t>
            </w:r>
            <w:r w:rsidR="003065E0"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b/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756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 w:rsidP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3065E0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  <w:r w:rsidR="003065E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="00A13D64">
              <w:rPr>
                <w:sz w:val="20"/>
                <w:szCs w:val="20"/>
              </w:rPr>
              <w:t>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3065E0" w:rsidP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</w:t>
            </w:r>
            <w:r w:rsidR="00CF747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942</w:t>
            </w:r>
            <w:r w:rsidR="00CF747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3065E0" w:rsidP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  <w:r w:rsidR="00CF747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17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75618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415.0</w:t>
            </w:r>
            <w:r w:rsidR="00CF7476">
              <w:rPr>
                <w:sz w:val="20"/>
                <w:szCs w:val="20"/>
              </w:rPr>
              <w:t>00</w:t>
            </w:r>
            <w:r w:rsidR="00A13D64">
              <w:rPr>
                <w:sz w:val="20"/>
                <w:szCs w:val="20"/>
              </w:rPr>
              <w:t>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311.942,13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75,17</w:t>
            </w:r>
          </w:p>
        </w:tc>
      </w:tr>
      <w:tr w:rsidR="00A13D64" w:rsidTr="00CF7476">
        <w:trPr>
          <w:trHeight w:val="535"/>
        </w:trPr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0480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opłat za wydawanie zezwoleń na sprzedaż alkoholu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A13D64" w:rsidP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065E0">
              <w:rPr>
                <w:sz w:val="20"/>
                <w:szCs w:val="20"/>
              </w:rPr>
              <w:t>15</w:t>
            </w:r>
            <w:r w:rsidR="00CF7476">
              <w:rPr>
                <w:sz w:val="20"/>
                <w:szCs w:val="20"/>
              </w:rPr>
              <w:t>.</w:t>
            </w:r>
            <w:r w:rsidR="003065E0">
              <w:rPr>
                <w:sz w:val="20"/>
                <w:szCs w:val="20"/>
              </w:rPr>
              <w:t>0</w:t>
            </w:r>
            <w:r w:rsidR="00CF747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3065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311.942,13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3065E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75,17</w:t>
            </w:r>
          </w:p>
        </w:tc>
      </w:tr>
    </w:tbl>
    <w:p w:rsidR="00A13D64" w:rsidRDefault="00A13D64" w:rsidP="00A13D64">
      <w:pPr>
        <w:rPr>
          <w:sz w:val="20"/>
          <w:szCs w:val="20"/>
        </w:rPr>
      </w:pPr>
    </w:p>
    <w:p w:rsidR="00A13D64" w:rsidRDefault="00A13D64" w:rsidP="00A13D64">
      <w:pPr>
        <w:rPr>
          <w:b/>
          <w:sz w:val="28"/>
          <w:szCs w:val="28"/>
        </w:rPr>
      </w:pPr>
    </w:p>
    <w:p w:rsidR="00A13D64" w:rsidRDefault="00A13D64" w:rsidP="00A13D64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Look w:val="04A0"/>
      </w:tblPr>
      <w:tblGrid>
        <w:gridCol w:w="761"/>
        <w:gridCol w:w="1068"/>
        <w:gridCol w:w="3353"/>
        <w:gridCol w:w="1330"/>
        <w:gridCol w:w="1578"/>
        <w:gridCol w:w="1198"/>
      </w:tblGrid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A13D64" w:rsidRDefault="00A13D64" w:rsidP="009279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9279A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A13D64" w:rsidRDefault="00A13D64" w:rsidP="009279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I PÓŁROCZE     201</w:t>
            </w:r>
            <w:r w:rsidR="009279AA">
              <w:rPr>
                <w:sz w:val="20"/>
                <w:szCs w:val="20"/>
              </w:rPr>
              <w:t>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5:4</w:t>
            </w: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851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85153</w:t>
            </w:r>
          </w:p>
          <w:p w:rsidR="00A13D64" w:rsidRDefault="00A13D64">
            <w:r>
              <w:t>85154</w:t>
            </w:r>
          </w:p>
        </w:tc>
        <w:tc>
          <w:tcPr>
            <w:tcW w:w="6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ZWIAZANE Z REALIZACJĄ GMINNEGO PROGRAMU PROFILAKTYKI  I ROZWIAZYWANIA PROBLEMÓW  ALKOHOLOWYCH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NARKOMANII Z CZEGO: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-Dotacja celowa  na finansowanie zadań zleconych do realizacji stowarzyszeniom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190.000,00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104.428,95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B02F6F">
            <w:pPr>
              <w:jc w:val="center"/>
            </w:pPr>
            <w:r>
              <w:t>54,96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-Wydatki na wynagrodzenia i składki od nich naliczone , w tym wynagrodzenia członków komisji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118.000,00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19.946,63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B02F6F">
            <w:pPr>
              <w:jc w:val="center"/>
            </w:pPr>
            <w:r>
              <w:t>16,90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-Wydatki rzeczowe (materiały wyposażenia związane z realizacja Programu)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36.000,00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6.653,24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C42680">
            <w:pPr>
              <w:jc w:val="center"/>
            </w:pPr>
            <w:r>
              <w:t>18,48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-Zakup usług związanych z realizacja Programu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71.000,00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7A5F75">
            <w:pPr>
              <w:jc w:val="right"/>
            </w:pPr>
            <w:r>
              <w:t>18.861,45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C42680">
            <w:pPr>
              <w:jc w:val="center"/>
            </w:pPr>
            <w:r>
              <w:t>26,56</w:t>
            </w:r>
          </w:p>
        </w:tc>
      </w:tr>
      <w:tr w:rsidR="00A13D64" w:rsidTr="00A13D64"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RAZEM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C42680">
            <w:pPr>
              <w:jc w:val="right"/>
            </w:pPr>
            <w:r>
              <w:t>415.0000,00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C42680">
            <w:pPr>
              <w:jc w:val="right"/>
            </w:pPr>
            <w:r>
              <w:t>149.890,27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C42680">
            <w:pPr>
              <w:jc w:val="center"/>
            </w:pPr>
            <w:r>
              <w:t>36,12</w:t>
            </w:r>
          </w:p>
        </w:tc>
      </w:tr>
    </w:tbl>
    <w:p w:rsidR="00E52BF7" w:rsidRDefault="00E52BF7"/>
    <w:sectPr w:rsidR="00E52BF7" w:rsidSect="00AB6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0787"/>
    <w:rsid w:val="0002376C"/>
    <w:rsid w:val="003065E0"/>
    <w:rsid w:val="00341E7C"/>
    <w:rsid w:val="005D0787"/>
    <w:rsid w:val="007A5F75"/>
    <w:rsid w:val="008727B0"/>
    <w:rsid w:val="009279AA"/>
    <w:rsid w:val="00A01587"/>
    <w:rsid w:val="00A13D64"/>
    <w:rsid w:val="00AB6BA6"/>
    <w:rsid w:val="00B02F6F"/>
    <w:rsid w:val="00B06B1F"/>
    <w:rsid w:val="00BF6EE2"/>
    <w:rsid w:val="00C42680"/>
    <w:rsid w:val="00CF7476"/>
    <w:rsid w:val="00E13CA6"/>
    <w:rsid w:val="00E5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3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3D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205</Words>
  <Characters>1232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PieDa</cp:lastModifiedBy>
  <cp:revision>7</cp:revision>
  <dcterms:created xsi:type="dcterms:W3CDTF">2016-07-27T05:42:00Z</dcterms:created>
  <dcterms:modified xsi:type="dcterms:W3CDTF">2016-07-27T09:08:00Z</dcterms:modified>
</cp:coreProperties>
</file>