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8A4" w:rsidRPr="00A978A4" w:rsidRDefault="00A978A4" w:rsidP="00A978A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A978A4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Załącznik nr </w:t>
      </w:r>
      <w:r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>9</w:t>
      </w:r>
      <w:r w:rsidRPr="00A978A4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do sprawozdania</w:t>
      </w:r>
    </w:p>
    <w:p w:rsidR="00A978A4" w:rsidRPr="00A978A4" w:rsidRDefault="00A978A4" w:rsidP="00A978A4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</w:pPr>
      <w:r w:rsidRPr="00A978A4">
        <w:rPr>
          <w:rFonts w:ascii="Times New Roman" w:eastAsia="Times New Roman" w:hAnsi="Times New Roman" w:cs="Times New Roman"/>
          <w:spacing w:val="20"/>
          <w:kern w:val="2"/>
          <w:sz w:val="18"/>
          <w:szCs w:val="18"/>
          <w:lang w:eastAsia="zh-CN"/>
        </w:rPr>
        <w:t xml:space="preserve"> z wykonania budżetu </w:t>
      </w:r>
    </w:p>
    <w:p w:rsidR="008727B0" w:rsidRDefault="008727B0" w:rsidP="00A13D64">
      <w:pPr>
        <w:rPr>
          <w:b/>
          <w:sz w:val="28"/>
          <w:szCs w:val="28"/>
        </w:rPr>
      </w:pPr>
    </w:p>
    <w:p w:rsidR="00A13D64" w:rsidRPr="008727B0" w:rsidRDefault="00A13D64" w:rsidP="00A13D64">
      <w:pPr>
        <w:rPr>
          <w:b/>
          <w:sz w:val="28"/>
          <w:szCs w:val="28"/>
        </w:rPr>
      </w:pPr>
      <w:r w:rsidRPr="008727B0">
        <w:rPr>
          <w:b/>
          <w:sz w:val="28"/>
          <w:szCs w:val="28"/>
        </w:rPr>
        <w:t xml:space="preserve">Dochody z tytułu wydania zezwoleń na sprzedaż napojów alkoholowych oraz wydatki na realizację zadań określonych w gminnym  programie profilaktyki </w:t>
      </w:r>
      <w:r w:rsidR="005B49E5">
        <w:rPr>
          <w:b/>
          <w:sz w:val="28"/>
          <w:szCs w:val="28"/>
        </w:rPr>
        <w:br/>
      </w:r>
      <w:r w:rsidRPr="008727B0">
        <w:rPr>
          <w:b/>
          <w:sz w:val="28"/>
          <w:szCs w:val="28"/>
        </w:rPr>
        <w:t>i rozwi</w:t>
      </w:r>
      <w:r w:rsidR="008727B0">
        <w:rPr>
          <w:b/>
          <w:sz w:val="28"/>
          <w:szCs w:val="28"/>
        </w:rPr>
        <w:t>ązywania problemów alkoholowych</w:t>
      </w:r>
    </w:p>
    <w:p w:rsidR="00A13D64" w:rsidRDefault="00A13D64" w:rsidP="00A13D64">
      <w:pPr>
        <w:rPr>
          <w:b/>
          <w:sz w:val="28"/>
          <w:szCs w:val="28"/>
        </w:rPr>
      </w:pPr>
      <w:r>
        <w:rPr>
          <w:b/>
          <w:sz w:val="28"/>
          <w:szCs w:val="28"/>
        </w:rPr>
        <w:t>DOCHODY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20"/>
        <w:gridCol w:w="1042"/>
        <w:gridCol w:w="756"/>
        <w:gridCol w:w="3352"/>
        <w:gridCol w:w="1219"/>
        <w:gridCol w:w="1400"/>
        <w:gridCol w:w="799"/>
      </w:tblGrid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§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</w:t>
            </w:r>
          </w:p>
          <w:p w:rsidR="00A13D64" w:rsidRDefault="00A13D64" w:rsidP="00575B3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2015</w:t>
            </w:r>
            <w:r w:rsidR="00575B33"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6:5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756</w:t>
            </w:r>
          </w:p>
        </w:tc>
        <w:tc>
          <w:tcPr>
            <w:tcW w:w="5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416.200</w:t>
            </w:r>
            <w:r w:rsidR="00A13D64"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416.543,27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100,08</w:t>
            </w:r>
          </w:p>
        </w:tc>
      </w:tr>
      <w:tr w:rsidR="00A13D64" w:rsidTr="00A13D64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75618</w:t>
            </w:r>
          </w:p>
        </w:tc>
        <w:tc>
          <w:tcPr>
            <w:tcW w:w="4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innych opłat stanowiących dochody jednostek samorządu terytorialnego na podstawie ustaw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416.200</w:t>
            </w:r>
            <w:r w:rsidR="00A13D64"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416.543,27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100,08</w:t>
            </w:r>
          </w:p>
        </w:tc>
      </w:tr>
      <w:tr w:rsidR="00A13D64" w:rsidTr="00CF7476">
        <w:trPr>
          <w:trHeight w:val="535"/>
        </w:trPr>
        <w:tc>
          <w:tcPr>
            <w:tcW w:w="17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0480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Wpływy z opłat za wydawanie zezwoleń na sprzedaż alkoholu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F7476">
              <w:rPr>
                <w:sz w:val="20"/>
                <w:szCs w:val="20"/>
              </w:rPr>
              <w:t>16.200</w:t>
            </w:r>
            <w:r>
              <w:rPr>
                <w:sz w:val="20"/>
                <w:szCs w:val="20"/>
              </w:rPr>
              <w:t>,00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CF747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416.543,27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  <w:rPr>
                <w:sz w:val="20"/>
                <w:szCs w:val="20"/>
              </w:rPr>
            </w:pPr>
          </w:p>
          <w:p w:rsidR="00A13D64" w:rsidRDefault="00CF7476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100,08</w:t>
            </w:r>
          </w:p>
        </w:tc>
      </w:tr>
    </w:tbl>
    <w:p w:rsidR="00A13D64" w:rsidRDefault="00A13D64" w:rsidP="00A13D64">
      <w:pPr>
        <w:rPr>
          <w:sz w:val="20"/>
          <w:szCs w:val="20"/>
        </w:rPr>
      </w:pPr>
    </w:p>
    <w:p w:rsidR="00A13D64" w:rsidRDefault="00A13D64" w:rsidP="00A13D64">
      <w:pPr>
        <w:rPr>
          <w:b/>
          <w:sz w:val="28"/>
          <w:szCs w:val="28"/>
        </w:rPr>
      </w:pPr>
    </w:p>
    <w:p w:rsidR="00A13D64" w:rsidRDefault="00A13D64" w:rsidP="00A13D64">
      <w:pPr>
        <w:rPr>
          <w:b/>
          <w:sz w:val="28"/>
          <w:szCs w:val="28"/>
        </w:rPr>
      </w:pPr>
      <w:r>
        <w:t xml:space="preserve"> </w:t>
      </w:r>
      <w:r>
        <w:rPr>
          <w:b/>
          <w:sz w:val="28"/>
          <w:szCs w:val="28"/>
        </w:rPr>
        <w:t xml:space="preserve"> WYDATKI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65"/>
        <w:gridCol w:w="1070"/>
        <w:gridCol w:w="3423"/>
        <w:gridCol w:w="1219"/>
        <w:gridCol w:w="1592"/>
        <w:gridCol w:w="1219"/>
      </w:tblGrid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DZIAŁ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ROZDZIAŁ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TREŚĆ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  NA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2015 ROK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WYKONANIE</w:t>
            </w:r>
          </w:p>
          <w:p w:rsidR="00A13D64" w:rsidRDefault="00A13D64" w:rsidP="005B231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 2015</w:t>
            </w:r>
            <w:r w:rsidR="005B231C">
              <w:rPr>
                <w:sz w:val="20"/>
                <w:szCs w:val="20"/>
              </w:rPr>
              <w:t xml:space="preserve"> ROK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5:4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85153</w:t>
            </w:r>
          </w:p>
          <w:p w:rsidR="00A13D64" w:rsidRDefault="00A13D64">
            <w:r>
              <w:t>85154</w:t>
            </w:r>
          </w:p>
        </w:tc>
        <w:tc>
          <w:tcPr>
            <w:tcW w:w="62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WYDATKI ZWIAZANE Z REALIZACJĄ GMINNEGO PROGRAMU PROFILAKTYKI  I ROZWIAZYWANIA PROBLEMÓW  ALKOHOLOWYCH</w:t>
            </w:r>
          </w:p>
          <w:p w:rsidR="00A13D64" w:rsidRDefault="00A13D6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I NARKOMANII Z CZEGO: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rPr>
                <w:sz w:val="20"/>
                <w:szCs w:val="20"/>
              </w:rPr>
            </w:pPr>
          </w:p>
        </w:tc>
      </w:tr>
      <w:tr w:rsidR="00A13D64" w:rsidTr="00A13D64">
        <w:tc>
          <w:tcPr>
            <w:tcW w:w="7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-Dotacja celowa  na finansowanie zadań zleconych do realizacji stowarzyszeniom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A13D64">
            <w:pPr>
              <w:jc w:val="right"/>
            </w:pPr>
            <w:r>
              <w:t>190.000,00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169.331,00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F7476">
            <w:pPr>
              <w:jc w:val="center"/>
            </w:pPr>
            <w:r>
              <w:t>89,12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na wynagrodzenia i składki od nich naliczone , w tym wynagrodzenia członków komisji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150.100,00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131.449,43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F7476">
            <w:pPr>
              <w:jc w:val="center"/>
            </w:pPr>
            <w:r>
              <w:t>87,57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-Wydatki rzeczowe (materiały wyposażenia związane z realizacja Programu)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8.500,00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8.235,95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F7476">
            <w:pPr>
              <w:jc w:val="center"/>
            </w:pPr>
            <w:r>
              <w:t>96,89</w:t>
            </w:r>
          </w:p>
        </w:tc>
      </w:tr>
      <w:tr w:rsidR="00A13D64" w:rsidTr="00A13D64">
        <w:tc>
          <w:tcPr>
            <w:tcW w:w="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1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-Zakup usług związanych z realizacja Programu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77.600,00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right"/>
            </w:pPr>
          </w:p>
          <w:p w:rsidR="00A13D64" w:rsidRDefault="00CF7476">
            <w:pPr>
              <w:jc w:val="right"/>
            </w:pPr>
            <w:r>
              <w:t>52.277,53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>
            <w:pPr>
              <w:jc w:val="center"/>
            </w:pPr>
          </w:p>
          <w:p w:rsidR="00A13D64" w:rsidRDefault="00CF7476">
            <w:pPr>
              <w:jc w:val="center"/>
            </w:pPr>
            <w:r>
              <w:t>67,37</w:t>
            </w:r>
          </w:p>
        </w:tc>
      </w:tr>
      <w:tr w:rsidR="00A13D64" w:rsidTr="00A13D64">
        <w:tc>
          <w:tcPr>
            <w:tcW w:w="1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D64" w:rsidRDefault="00A13D64"/>
        </w:tc>
        <w:tc>
          <w:tcPr>
            <w:tcW w:w="3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A13D64">
            <w:r>
              <w:t>RAZEM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F7476">
            <w:pPr>
              <w:jc w:val="right"/>
            </w:pPr>
            <w:r>
              <w:t>426.200,00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F7476">
            <w:pPr>
              <w:jc w:val="right"/>
            </w:pPr>
            <w:r>
              <w:t>361.293,91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3D64" w:rsidRDefault="00CF7476">
            <w:pPr>
              <w:jc w:val="center"/>
            </w:pPr>
            <w:r>
              <w:t>84,77</w:t>
            </w:r>
          </w:p>
        </w:tc>
      </w:tr>
    </w:tbl>
    <w:p w:rsidR="00E52BF7" w:rsidRDefault="00E52BF7"/>
    <w:sectPr w:rsidR="00E52BF7" w:rsidSect="00AB6B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D0787"/>
    <w:rsid w:val="00341E7C"/>
    <w:rsid w:val="00575B33"/>
    <w:rsid w:val="005B231C"/>
    <w:rsid w:val="005B49E5"/>
    <w:rsid w:val="005D0787"/>
    <w:rsid w:val="008727B0"/>
    <w:rsid w:val="00A13D64"/>
    <w:rsid w:val="00A978A4"/>
    <w:rsid w:val="00AB6BA6"/>
    <w:rsid w:val="00BF6EE2"/>
    <w:rsid w:val="00CF7476"/>
    <w:rsid w:val="00E5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3D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13D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279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208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</cp:lastModifiedBy>
  <cp:revision>10</cp:revision>
  <cp:lastPrinted>2016-03-30T11:23:00Z</cp:lastPrinted>
  <dcterms:created xsi:type="dcterms:W3CDTF">2015-08-28T08:11:00Z</dcterms:created>
  <dcterms:modified xsi:type="dcterms:W3CDTF">2016-03-30T11:51:00Z</dcterms:modified>
</cp:coreProperties>
</file>