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D2" w:rsidRDefault="006E4851" w:rsidP="006E4851">
      <w:pPr>
        <w:jc w:val="center"/>
        <w:rPr>
          <w:b/>
        </w:rPr>
      </w:pPr>
      <w:r>
        <w:rPr>
          <w:b/>
        </w:rPr>
        <w:t>ZARZĄDZENIE NR</w:t>
      </w:r>
      <w:r w:rsidRPr="006E4851">
        <w:rPr>
          <w:b/>
        </w:rPr>
        <w:t xml:space="preserve"> 31/2016</w:t>
      </w:r>
    </w:p>
    <w:p w:rsidR="006E4851" w:rsidRDefault="006E4851" w:rsidP="006E4851">
      <w:pPr>
        <w:jc w:val="center"/>
        <w:rPr>
          <w:b/>
        </w:rPr>
      </w:pPr>
      <w:r>
        <w:rPr>
          <w:b/>
        </w:rPr>
        <w:t xml:space="preserve">BURMISTRZA </w:t>
      </w:r>
      <w:r w:rsidR="00920311">
        <w:rPr>
          <w:b/>
        </w:rPr>
        <w:t>SZCZAWNA -ZDROJU</w:t>
      </w:r>
    </w:p>
    <w:p w:rsidR="006E4851" w:rsidRDefault="006E4851" w:rsidP="006E4851">
      <w:pPr>
        <w:jc w:val="center"/>
        <w:rPr>
          <w:b/>
        </w:rPr>
      </w:pPr>
      <w:r>
        <w:rPr>
          <w:b/>
        </w:rPr>
        <w:t>z dnia 29 marca 2016 r.</w:t>
      </w:r>
    </w:p>
    <w:p w:rsidR="006E4851" w:rsidRPr="006E4851" w:rsidRDefault="006E4851" w:rsidP="006E4851">
      <w:pPr>
        <w:jc w:val="center"/>
        <w:rPr>
          <w:b/>
        </w:rPr>
      </w:pPr>
    </w:p>
    <w:p w:rsidR="00FA2BD2" w:rsidRPr="006E4851" w:rsidRDefault="00FA2BD2" w:rsidP="006E4851">
      <w:pPr>
        <w:jc w:val="both"/>
      </w:pPr>
      <w:r w:rsidRPr="006E4851">
        <w:t xml:space="preserve">w sprawie </w:t>
      </w:r>
      <w:r w:rsidR="006E4851" w:rsidRPr="006E4851">
        <w:t xml:space="preserve">przedstawienia </w:t>
      </w:r>
      <w:r w:rsidR="006E4851">
        <w:t xml:space="preserve">sprawozdania rocznego z wykonania budżetu Uzdrowiskowej Gminy Miejskiej w Szczawnie –Zdroju za rok 2015 wraz z informacją o stanie mienia komunalnego  i sprawozdania rocznego z wykonania planu finansowego za rok 2015 instytucji kultury dla której organem prowadzącym jest Gmina Szczawno </w:t>
      </w:r>
      <w:r w:rsidR="00920311">
        <w:t>–</w:t>
      </w:r>
      <w:r w:rsidR="006E4851">
        <w:t>Zdrój</w:t>
      </w:r>
    </w:p>
    <w:p w:rsidR="00FA2BD2" w:rsidRDefault="00FA2BD2" w:rsidP="00FA2BD2">
      <w:pPr>
        <w:spacing w:line="360" w:lineRule="auto"/>
        <w:rPr>
          <w:b/>
          <w:sz w:val="28"/>
          <w:szCs w:val="28"/>
        </w:rPr>
      </w:pPr>
    </w:p>
    <w:p w:rsidR="00FA2BD2" w:rsidRPr="00AC099D" w:rsidRDefault="00FA2BD2" w:rsidP="00393EB6">
      <w:pPr>
        <w:jc w:val="both"/>
      </w:pPr>
      <w:r>
        <w:rPr>
          <w:sz w:val="28"/>
          <w:szCs w:val="28"/>
        </w:rPr>
        <w:tab/>
      </w:r>
      <w:r w:rsidRPr="00AC099D">
        <w:t>Na podstawie art.</w:t>
      </w:r>
      <w:r w:rsidR="006E4851">
        <w:t xml:space="preserve"> 61 ust.2 i art.90 ust. 2 ustawy z dnia 8 marca 1990 r. o samorządzie gminnym (</w:t>
      </w:r>
      <w:proofErr w:type="spellStart"/>
      <w:r w:rsidR="006E4851">
        <w:t>t</w:t>
      </w:r>
      <w:r w:rsidR="00F22F57">
        <w:t>.</w:t>
      </w:r>
      <w:r w:rsidR="006E4851">
        <w:t>j</w:t>
      </w:r>
      <w:proofErr w:type="spellEnd"/>
      <w:r w:rsidR="00F22F57">
        <w:t>.</w:t>
      </w:r>
      <w:r w:rsidR="006E4851">
        <w:t xml:space="preserve"> Dz.U.201</w:t>
      </w:r>
      <w:r w:rsidR="00B97D8F">
        <w:t>5</w:t>
      </w:r>
      <w:r w:rsidR="00F22F57">
        <w:t>.</w:t>
      </w:r>
      <w:r w:rsidR="00B97D8F">
        <w:t>1515</w:t>
      </w:r>
      <w:r w:rsidR="006E4851">
        <w:t xml:space="preserve"> ze zm.) art. 267</w:t>
      </w:r>
      <w:r w:rsidRPr="00AC099D">
        <w:t xml:space="preserve"> ustawy z dnia 27 sierpnia 2009 r. o finansa</w:t>
      </w:r>
      <w:r w:rsidR="00F22F57">
        <w:t xml:space="preserve">ch publicznych  ( </w:t>
      </w:r>
      <w:proofErr w:type="spellStart"/>
      <w:r w:rsidR="00F22F57">
        <w:t>t.j</w:t>
      </w:r>
      <w:proofErr w:type="spellEnd"/>
      <w:r w:rsidR="00F22F57">
        <w:t>. Dz.U.2013r.</w:t>
      </w:r>
      <w:r w:rsidRPr="00AC099D">
        <w:t>885 z</w:t>
      </w:r>
      <w:r w:rsidR="00F22F57">
        <w:t>e</w:t>
      </w:r>
      <w:r w:rsidRPr="00AC099D">
        <w:t>. zm.</w:t>
      </w:r>
      <w:r w:rsidR="006E4851">
        <w:t xml:space="preserve">) </w:t>
      </w:r>
      <w:r w:rsidRPr="006E4851">
        <w:t xml:space="preserve"> zarządzam</w:t>
      </w:r>
      <w:r w:rsidRPr="00AC099D">
        <w:t xml:space="preserve"> co następuje:</w:t>
      </w:r>
    </w:p>
    <w:p w:rsidR="00FA2BD2" w:rsidRPr="00AC099D" w:rsidRDefault="00FA2BD2" w:rsidP="00FA2BD2">
      <w:pPr>
        <w:spacing w:line="360" w:lineRule="auto"/>
      </w:pPr>
    </w:p>
    <w:p w:rsidR="00920311" w:rsidRPr="006E4851" w:rsidRDefault="00FA2BD2" w:rsidP="00920311">
      <w:pPr>
        <w:jc w:val="both"/>
      </w:pPr>
      <w:r>
        <w:rPr>
          <w:b/>
        </w:rPr>
        <w:t xml:space="preserve">     § </w:t>
      </w:r>
      <w:r w:rsidRPr="00AC099D">
        <w:rPr>
          <w:b/>
        </w:rPr>
        <w:t>1</w:t>
      </w:r>
      <w:r w:rsidRPr="00AC099D">
        <w:t>.</w:t>
      </w:r>
      <w:r>
        <w:t xml:space="preserve"> </w:t>
      </w:r>
      <w:r w:rsidR="006E4851">
        <w:t>Przed</w:t>
      </w:r>
      <w:r w:rsidR="00920311">
        <w:t xml:space="preserve">kłada </w:t>
      </w:r>
      <w:r w:rsidR="006E4851">
        <w:t xml:space="preserve">się Radzie Miejskiej w Szczawnie –Zdroju i Regionalnej Izbie Obrachunkowej we Wrocławiu sprawozdanie z wykonania budżetu Uzdrowiskowej Gminy Miejskiej  Szczawno </w:t>
      </w:r>
      <w:r w:rsidR="00920311">
        <w:t>–</w:t>
      </w:r>
      <w:r w:rsidR="006E4851">
        <w:t>Zdrój</w:t>
      </w:r>
      <w:r w:rsidR="00920311">
        <w:t xml:space="preserve">  za 2015 rok</w:t>
      </w:r>
      <w:r w:rsidR="006A7758">
        <w:t xml:space="preserve"> wraz z informacją o stanie mienia komunalnego.</w:t>
      </w:r>
      <w:r w:rsidR="00920311">
        <w:t xml:space="preserve">  </w:t>
      </w:r>
    </w:p>
    <w:p w:rsidR="00FA2BD2" w:rsidRPr="00AC099D" w:rsidRDefault="00FA2BD2" w:rsidP="00393EB6">
      <w:pPr>
        <w:spacing w:line="276" w:lineRule="auto"/>
        <w:jc w:val="both"/>
      </w:pPr>
    </w:p>
    <w:p w:rsidR="00920311" w:rsidRPr="00AC099D" w:rsidRDefault="00FA2BD2" w:rsidP="00920311">
      <w:pPr>
        <w:spacing w:line="276" w:lineRule="auto"/>
        <w:jc w:val="both"/>
      </w:pPr>
      <w:r>
        <w:rPr>
          <w:b/>
        </w:rPr>
        <w:t xml:space="preserve">     </w:t>
      </w:r>
      <w:r w:rsidR="006A7758">
        <w:rPr>
          <w:b/>
        </w:rPr>
        <w:t xml:space="preserve">§ </w:t>
      </w:r>
      <w:bookmarkStart w:id="0" w:name="_GoBack"/>
      <w:bookmarkEnd w:id="0"/>
      <w:r w:rsidRPr="00AC099D">
        <w:rPr>
          <w:b/>
        </w:rPr>
        <w:t>2</w:t>
      </w:r>
      <w:r w:rsidRPr="00AC099D">
        <w:t>.</w:t>
      </w:r>
      <w:r>
        <w:t xml:space="preserve"> </w:t>
      </w:r>
      <w:r w:rsidR="00920311" w:rsidRPr="00AC099D">
        <w:t xml:space="preserve">Przedkłada się  Radzie Miejskiej w Szczawnie-Zdroju </w:t>
      </w:r>
      <w:r w:rsidR="00920311">
        <w:t>sprawozdanie</w:t>
      </w:r>
      <w:r w:rsidR="00920311" w:rsidRPr="00AC099D">
        <w:t xml:space="preserve"> </w:t>
      </w:r>
      <w:r w:rsidR="00920311">
        <w:t xml:space="preserve">roczne </w:t>
      </w:r>
      <w:r w:rsidR="00C4222F">
        <w:t xml:space="preserve">z </w:t>
      </w:r>
      <w:r w:rsidR="00920311" w:rsidRPr="00AC099D">
        <w:t>wykonani</w:t>
      </w:r>
      <w:r w:rsidR="00C4222F">
        <w:t>a planów finansowych  za 2015 rok</w:t>
      </w:r>
      <w:r w:rsidR="00920311">
        <w:t xml:space="preserve"> </w:t>
      </w:r>
      <w:r w:rsidR="00920311" w:rsidRPr="00AC099D">
        <w:t>samorządowych instytucji kultury</w:t>
      </w:r>
      <w:r w:rsidR="00C4222F">
        <w:t>.</w:t>
      </w:r>
    </w:p>
    <w:p w:rsidR="006A7758" w:rsidRDefault="006A7758" w:rsidP="00393EB6">
      <w:pPr>
        <w:spacing w:line="276" w:lineRule="auto"/>
        <w:rPr>
          <w:b/>
        </w:rPr>
      </w:pPr>
    </w:p>
    <w:p w:rsidR="00FA2BD2" w:rsidRPr="00AC099D" w:rsidRDefault="00FA2BD2" w:rsidP="00393EB6">
      <w:pPr>
        <w:spacing w:line="276" w:lineRule="auto"/>
      </w:pPr>
      <w:r w:rsidRPr="00AC099D">
        <w:rPr>
          <w:b/>
        </w:rPr>
        <w:t xml:space="preserve">    </w:t>
      </w:r>
      <w:r>
        <w:rPr>
          <w:b/>
        </w:rPr>
        <w:t xml:space="preserve">§  </w:t>
      </w:r>
      <w:r w:rsidR="006A7758">
        <w:rPr>
          <w:b/>
        </w:rPr>
        <w:t>3</w:t>
      </w:r>
      <w:r w:rsidRPr="00AC099D">
        <w:t>.</w:t>
      </w:r>
      <w:r>
        <w:t xml:space="preserve"> </w:t>
      </w:r>
      <w:r w:rsidRPr="00AC099D">
        <w:t xml:space="preserve">Wykonanie </w:t>
      </w:r>
      <w:r w:rsidR="00DB0CAD">
        <w:t>Z</w:t>
      </w:r>
      <w:r w:rsidRPr="00AC099D">
        <w:t>arządzenia powierzam Skarbnikowi Miasta.</w:t>
      </w:r>
    </w:p>
    <w:p w:rsidR="00FA2BD2" w:rsidRPr="00AC099D" w:rsidRDefault="00FA2BD2" w:rsidP="00393EB6">
      <w:pPr>
        <w:spacing w:line="276" w:lineRule="auto"/>
      </w:pPr>
    </w:p>
    <w:p w:rsidR="00FA2BD2" w:rsidRPr="00AC099D" w:rsidRDefault="00FA2BD2" w:rsidP="00393EB6">
      <w:pPr>
        <w:tabs>
          <w:tab w:val="left" w:pos="284"/>
          <w:tab w:val="left" w:pos="709"/>
        </w:tabs>
        <w:spacing w:line="276" w:lineRule="auto"/>
      </w:pPr>
      <w:r>
        <w:rPr>
          <w:b/>
        </w:rPr>
        <w:t xml:space="preserve">    §  </w:t>
      </w:r>
      <w:r w:rsidR="006A7758">
        <w:rPr>
          <w:b/>
        </w:rPr>
        <w:t>5</w:t>
      </w:r>
      <w:r w:rsidRPr="00AC099D">
        <w:t>.</w:t>
      </w:r>
      <w:r>
        <w:t xml:space="preserve"> </w:t>
      </w:r>
      <w:r w:rsidRPr="00AC099D">
        <w:t>Zarządzenie w</w:t>
      </w:r>
      <w:r w:rsidR="00DB0CAD">
        <w:t>chodzi w życie z dniem podjęcia i podlega opublikowaniu w dzienniku Urzędowym Województwa Dolnośląskiego.</w:t>
      </w:r>
    </w:p>
    <w:p w:rsidR="00FA2BD2" w:rsidRDefault="00FA2BD2" w:rsidP="00393EB6">
      <w:pPr>
        <w:spacing w:line="276" w:lineRule="auto"/>
      </w:pPr>
    </w:p>
    <w:p w:rsidR="003150D9" w:rsidRPr="003150D9" w:rsidRDefault="003150D9" w:rsidP="00AC099D">
      <w:pPr>
        <w:rPr>
          <w:b/>
        </w:rPr>
      </w:pPr>
    </w:p>
    <w:p w:rsidR="00FE5B82" w:rsidRDefault="00FE5B82" w:rsidP="00AC099D">
      <w:pPr>
        <w:spacing w:line="360" w:lineRule="auto"/>
      </w:pPr>
    </w:p>
    <w:sectPr w:rsidR="00FE5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5F"/>
    <w:rsid w:val="003150D9"/>
    <w:rsid w:val="00393EB6"/>
    <w:rsid w:val="003D53F6"/>
    <w:rsid w:val="003F159A"/>
    <w:rsid w:val="00546A72"/>
    <w:rsid w:val="006A7758"/>
    <w:rsid w:val="006E4851"/>
    <w:rsid w:val="00920311"/>
    <w:rsid w:val="00AB355F"/>
    <w:rsid w:val="00AC099D"/>
    <w:rsid w:val="00B97D8F"/>
    <w:rsid w:val="00C4222F"/>
    <w:rsid w:val="00DB0CAD"/>
    <w:rsid w:val="00F22F57"/>
    <w:rsid w:val="00FA2BD2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B9D28-4877-4C74-8B81-62993B31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3</cp:revision>
  <cp:lastPrinted>2015-08-28T11:11:00Z</cp:lastPrinted>
  <dcterms:created xsi:type="dcterms:W3CDTF">2016-03-30T08:31:00Z</dcterms:created>
  <dcterms:modified xsi:type="dcterms:W3CDTF">2016-03-30T08:55:00Z</dcterms:modified>
</cp:coreProperties>
</file>